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0A5BA7" w14:textId="2E352BB5" w:rsidR="004E4787" w:rsidRDefault="00ED3369">
      <w:pPr>
        <w:pStyle w:val="Cuerpo"/>
        <w:spacing w:after="0" w:line="240" w:lineRule="auto"/>
        <w:rPr>
          <w:rStyle w:val="Ninguno"/>
          <w:sz w:val="30"/>
          <w:szCs w:val="30"/>
        </w:rPr>
      </w:pPr>
      <w:r>
        <w:rPr>
          <w:noProof/>
          <w:sz w:val="30"/>
          <w:szCs w:val="30"/>
          <w:lang w:val="en-US"/>
          <w14:textOutline w14:w="0" w14:cap="rnd" w14:cmpd="sng" w14:algn="ctr">
            <w14:noFill/>
            <w14:prstDash w14:val="solid"/>
            <w14:bevel/>
          </w14:textOutline>
        </w:rPr>
        <mc:AlternateContent>
          <mc:Choice Requires="wpg">
            <w:drawing>
              <wp:anchor distT="0" distB="0" distL="114300" distR="114300" simplePos="0" relativeHeight="251667456" behindDoc="0" locked="0" layoutInCell="1" allowOverlap="1" wp14:anchorId="48DA979E" wp14:editId="094C4833">
                <wp:simplePos x="0" y="0"/>
                <wp:positionH relativeFrom="column">
                  <wp:posOffset>2814320</wp:posOffset>
                </wp:positionH>
                <wp:positionV relativeFrom="paragraph">
                  <wp:posOffset>-114300</wp:posOffset>
                </wp:positionV>
                <wp:extent cx="3642360" cy="978876"/>
                <wp:effectExtent l="0" t="0" r="0" b="0"/>
                <wp:wrapNone/>
                <wp:docPr id="515906202" name="Group 3"/>
                <wp:cNvGraphicFramePr/>
                <a:graphic xmlns:a="http://schemas.openxmlformats.org/drawingml/2006/main">
                  <a:graphicData uri="http://schemas.microsoft.com/office/word/2010/wordprocessingGroup">
                    <wpg:wgp>
                      <wpg:cNvGrpSpPr/>
                      <wpg:grpSpPr>
                        <a:xfrm>
                          <a:off x="0" y="0"/>
                          <a:ext cx="3642360" cy="978876"/>
                          <a:chOff x="0" y="0"/>
                          <a:chExt cx="3642360" cy="978876"/>
                        </a:xfrm>
                      </wpg:grpSpPr>
                      <wps:wsp>
                        <wps:cNvPr id="1073741827" name="officeArt object" descr="Text Box 4"/>
                        <wps:cNvSpPr txBox="1"/>
                        <wps:spPr>
                          <a:xfrm>
                            <a:off x="0" y="0"/>
                            <a:ext cx="3510280" cy="978876"/>
                          </a:xfrm>
                          <a:prstGeom prst="rect">
                            <a:avLst/>
                          </a:prstGeom>
                          <a:solidFill>
                            <a:srgbClr val="FFFFFF"/>
                          </a:solidFill>
                          <a:ln w="12700" cap="flat">
                            <a:noFill/>
                            <a:miter lim="400000"/>
                          </a:ln>
                          <a:effectLst/>
                          <a:extLst>
                            <a:ext uri="{C572A759-6A51-4108-AA02-DFA0A04FC94B}">
                              <ma14:wrappingTextBoxFlag xmlns:ma14="http://schemas.microsoft.com/office/mac/drawingml/2011/main" xmlns:o="urn:schemas-microsoft-com:office:office" xmlns:v="urn:schemas-microsoft-com:vml" xmlns:w10="urn:schemas-microsoft-com:office:word" xmlns:w="http://schemas.openxmlformats.org/wordprocessingml/2006/main" xmlns="" val="1"/>
                            </a:ext>
                          </a:extLst>
                        </wps:spPr>
                        <wps:txbx>
                          <w:txbxContent>
                            <w:p w14:paraId="79822511" w14:textId="7D07BF32" w:rsidR="004E4787" w:rsidRPr="000A1254" w:rsidRDefault="00000000">
                              <w:pPr>
                                <w:pStyle w:val="NoSpacing"/>
                                <w:spacing w:line="276" w:lineRule="auto"/>
                                <w:jc w:val="right"/>
                                <w:rPr>
                                  <w:rStyle w:val="Ninguno"/>
                                  <w:sz w:val="18"/>
                                  <w:szCs w:val="18"/>
                                </w:rPr>
                              </w:pPr>
                              <w:r w:rsidRPr="000A1254">
                                <w:rPr>
                                  <w:rStyle w:val="Ninguno"/>
                                  <w:sz w:val="18"/>
                                  <w:szCs w:val="18"/>
                                </w:rPr>
                                <w:t>+</w:t>
                              </w:r>
                              <w:r w:rsidR="004367BF" w:rsidRPr="000A1254">
                                <w:rPr>
                                  <w:rStyle w:val="Ninguno"/>
                                  <w:sz w:val="18"/>
                                  <w:szCs w:val="18"/>
                                </w:rPr>
                                <w:t>8801717009619</w:t>
                              </w:r>
                            </w:p>
                            <w:p w14:paraId="10D5028D" w14:textId="4A8B94F9" w:rsidR="004E4787" w:rsidRPr="000A1254" w:rsidRDefault="0023555E">
                              <w:pPr>
                                <w:pStyle w:val="NoSpacing"/>
                                <w:spacing w:line="276" w:lineRule="auto"/>
                                <w:jc w:val="right"/>
                                <w:rPr>
                                  <w:rStyle w:val="Enlace"/>
                                  <w:color w:val="0D0D0D"/>
                                  <w:sz w:val="18"/>
                                  <w:szCs w:val="18"/>
                                  <w:u w:val="none" w:color="0D0D0D"/>
                                </w:rPr>
                              </w:pPr>
                              <w:r>
                                <w:rPr>
                                  <w:rStyle w:val="Ninguno"/>
                                  <w:sz w:val="18"/>
                                  <w:szCs w:val="18"/>
                                </w:rPr>
                                <w:t>m</w:t>
                              </w:r>
                              <w:r w:rsidR="004367BF" w:rsidRPr="000A1254">
                                <w:rPr>
                                  <w:rStyle w:val="Ninguno"/>
                                  <w:sz w:val="18"/>
                                  <w:szCs w:val="18"/>
                                </w:rPr>
                                <w:t>asud.devcom@gmail.com</w:t>
                              </w:r>
                            </w:p>
                            <w:p w14:paraId="56CF9AFC" w14:textId="18BEB208" w:rsidR="004E4787" w:rsidRPr="000A1254" w:rsidRDefault="004367BF">
                              <w:pPr>
                                <w:pStyle w:val="NoSpacing"/>
                                <w:spacing w:line="276" w:lineRule="auto"/>
                                <w:jc w:val="right"/>
                                <w:rPr>
                                  <w:rStyle w:val="Ninguno"/>
                                  <w:color w:val="0D0D0D"/>
                                  <w:sz w:val="18"/>
                                  <w:szCs w:val="18"/>
                                  <w:u w:color="0D0D0D"/>
                                </w:rPr>
                              </w:pPr>
                              <w:r w:rsidRPr="000A1254">
                                <w:rPr>
                                  <w:rStyle w:val="Ninguno"/>
                                  <w:sz w:val="18"/>
                                  <w:szCs w:val="18"/>
                                </w:rPr>
                                <w:t>Dhaka, Bangladesh</w:t>
                              </w:r>
                            </w:p>
                            <w:p w14:paraId="7579A57D" w14:textId="52145FAB" w:rsidR="004E4787" w:rsidRDefault="004367BF">
                              <w:pPr>
                                <w:pStyle w:val="NoSpacing"/>
                                <w:spacing w:line="276" w:lineRule="auto"/>
                                <w:jc w:val="right"/>
                                <w:rPr>
                                  <w:rStyle w:val="Ninguno"/>
                                  <w:color w:val="0D0D0D"/>
                                  <w:sz w:val="18"/>
                                  <w:szCs w:val="18"/>
                                  <w:u w:color="0D0D0D"/>
                                  <w:lang w:val="fr-CH"/>
                                </w:rPr>
                              </w:pPr>
                              <w:r>
                                <w:rPr>
                                  <w:rStyle w:val="Ninguno"/>
                                  <w:color w:val="0D0D0D"/>
                                  <w:sz w:val="18"/>
                                  <w:szCs w:val="18"/>
                                  <w:u w:color="0D0D0D"/>
                                  <w:lang w:val="fr-CH"/>
                                </w:rPr>
                                <w:t>GMT+6</w:t>
                              </w:r>
                            </w:p>
                            <w:p w14:paraId="776F73CB" w14:textId="642A30E0" w:rsidR="0023555E" w:rsidRPr="004367BF" w:rsidRDefault="0023555E">
                              <w:pPr>
                                <w:pStyle w:val="NoSpacing"/>
                                <w:spacing w:line="276" w:lineRule="auto"/>
                                <w:jc w:val="right"/>
                                <w:rPr>
                                  <w:lang w:val="fr-CH"/>
                                </w:rPr>
                              </w:pPr>
                              <w:r w:rsidRPr="0023555E">
                                <w:rPr>
                                  <w:lang w:val="fr-CH"/>
                                </w:rPr>
                                <w:t>https://www.linkedin.com/in/masuddevworker/</w:t>
                              </w:r>
                            </w:p>
                          </w:txbxContent>
                        </wps:txbx>
                        <wps:bodyPr wrap="square" lIns="45719" tIns="45719" rIns="45719" bIns="45719" numCol="1" anchor="t">
                          <a:noAutofit/>
                        </wps:bodyPr>
                      </wps:wsp>
                      <wpg:grpSp>
                        <wpg:cNvPr id="142395522" name="Group 2"/>
                        <wpg:cNvGrpSpPr/>
                        <wpg:grpSpPr>
                          <a:xfrm>
                            <a:off x="3495040" y="50800"/>
                            <a:ext cx="147320" cy="802640"/>
                            <a:chOff x="0" y="0"/>
                            <a:chExt cx="147320" cy="802640"/>
                          </a:xfrm>
                        </wpg:grpSpPr>
                        <pic:pic xmlns:pic="http://schemas.openxmlformats.org/drawingml/2006/picture">
                          <pic:nvPicPr>
                            <pic:cNvPr id="1073741831" name="officeArt object" descr="Clock"/>
                            <pic:cNvPicPr/>
                          </pic:nvPicPr>
                          <pic:blipFill>
                            <a:blip r:embed="rId7"/>
                            <a:stretch>
                              <a:fillRect/>
                            </a:stretch>
                          </pic:blipFill>
                          <pic:spPr>
                            <a:xfrm>
                              <a:off x="2540" y="515620"/>
                              <a:ext cx="139065" cy="139065"/>
                            </a:xfrm>
                            <a:prstGeom prst="rect">
                              <a:avLst/>
                            </a:prstGeom>
                            <a:ln w="12700" cap="flat">
                              <a:noFill/>
                              <a:miter lim="400000"/>
                            </a:ln>
                            <a:effectLst/>
                          </pic:spPr>
                        </pic:pic>
                        <pic:pic xmlns:pic="http://schemas.openxmlformats.org/drawingml/2006/picture">
                          <pic:nvPicPr>
                            <pic:cNvPr id="1073741826" name="officeArt object" descr="Send"/>
                            <pic:cNvPicPr/>
                          </pic:nvPicPr>
                          <pic:blipFill>
                            <a:blip r:embed="rId8"/>
                            <a:stretch>
                              <a:fillRect/>
                            </a:stretch>
                          </pic:blipFill>
                          <pic:spPr>
                            <a:xfrm>
                              <a:off x="0" y="187960"/>
                              <a:ext cx="135255" cy="135255"/>
                            </a:xfrm>
                            <a:prstGeom prst="rect">
                              <a:avLst/>
                            </a:prstGeom>
                            <a:ln w="12700" cap="flat">
                              <a:noFill/>
                              <a:miter lim="400000"/>
                            </a:ln>
                            <a:effectLst/>
                          </pic:spPr>
                        </pic:pic>
                        <pic:pic xmlns:pic="http://schemas.openxmlformats.org/drawingml/2006/picture">
                          <pic:nvPicPr>
                            <pic:cNvPr id="1073741825" name="officeArt object" descr="Speaker Phone"/>
                            <pic:cNvPicPr/>
                          </pic:nvPicPr>
                          <pic:blipFill>
                            <a:blip r:embed="rId9"/>
                            <a:stretch>
                              <a:fillRect/>
                            </a:stretch>
                          </pic:blipFill>
                          <pic:spPr>
                            <a:xfrm>
                              <a:off x="0" y="0"/>
                              <a:ext cx="147320" cy="147320"/>
                            </a:xfrm>
                            <a:prstGeom prst="rect">
                              <a:avLst/>
                            </a:prstGeom>
                            <a:ln w="12700" cap="flat">
                              <a:noFill/>
                              <a:miter lim="400000"/>
                            </a:ln>
                            <a:effectLst/>
                          </pic:spPr>
                        </pic:pic>
                        <pic:pic xmlns:pic="http://schemas.openxmlformats.org/drawingml/2006/picture">
                          <pic:nvPicPr>
                            <pic:cNvPr id="1073741830" name="officeArt object" descr="World"/>
                            <pic:cNvPicPr/>
                          </pic:nvPicPr>
                          <pic:blipFill>
                            <a:blip r:embed="rId10"/>
                            <a:stretch>
                              <a:fillRect/>
                            </a:stretch>
                          </pic:blipFill>
                          <pic:spPr>
                            <a:xfrm>
                              <a:off x="2540" y="345440"/>
                              <a:ext cx="132715" cy="132715"/>
                            </a:xfrm>
                            <a:prstGeom prst="rect">
                              <a:avLst/>
                            </a:prstGeom>
                            <a:ln w="12700" cap="flat">
                              <a:noFill/>
                              <a:miter lim="400000"/>
                            </a:ln>
                            <a:effectLst/>
                          </pic:spPr>
                        </pic:pic>
                        <pic:pic xmlns:pic="http://schemas.openxmlformats.org/drawingml/2006/picture">
                          <pic:nvPicPr>
                            <pic:cNvPr id="1552338089" name="Picture 1"/>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5080" y="665480"/>
                              <a:ext cx="137160" cy="137160"/>
                            </a:xfrm>
                            <a:prstGeom prst="rect">
                              <a:avLst/>
                            </a:prstGeom>
                          </pic:spPr>
                        </pic:pic>
                      </wpg:grpSp>
                    </wpg:wgp>
                  </a:graphicData>
                </a:graphic>
              </wp:anchor>
            </w:drawing>
          </mc:Choice>
          <mc:Fallback>
            <w:pict>
              <v:group w14:anchorId="48DA979E" id="Group 3" o:spid="_x0000_s1026" style="position:absolute;margin-left:221.6pt;margin-top:-9pt;width:286.8pt;height:77.1pt;z-index:251667456" coordsize="36423,97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">
                <v:shapetype id="_x0000_t202" coordsize="21600,21600" o:spt="202" path="m,l,21600r21600,l21600,xe">
                  <v:stroke joinstyle="miter"/>
                  <v:path gradientshapeok="t" o:connecttype="rect"/>
                </v:shapetype>
                <v:shape id="_x0000_s1027" type="#_x0000_t202" alt="Text Box 4" style="position:absolute;width:35102;height:97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" stroked="f" strokeweight="1pt">
                  <v:stroke miterlimit="4"/>
                  <v:textbox inset="1.27mm,1.27mm,1.27mm,1.27mm">
                    <w:txbxContent>
                      <w:p w14:paraId="79822511" w14:textId="7D07BF32" w:rsidR="004E4787" w:rsidRPr="000A1254" w:rsidRDefault="00000000">
                        <w:pPr>
                          <w:pStyle w:val="NoSpacing"/>
                          <w:spacing w:line="276" w:lineRule="auto"/>
                          <w:jc w:val="right"/>
                          <w:rPr>
                            <w:rStyle w:val="Ninguno"/>
                            <w:sz w:val="18"/>
                            <w:szCs w:val="18"/>
                          </w:rPr>
                        </w:pPr>
                        <w:r w:rsidRPr="000A1254">
                          <w:rPr>
                            <w:rStyle w:val="Ninguno"/>
                            <w:sz w:val="18"/>
                            <w:szCs w:val="18"/>
                          </w:rPr>
                          <w:t>+</w:t>
                        </w:r>
                        <w:r w:rsidR="004367BF" w:rsidRPr="000A1254">
                          <w:rPr>
                            <w:rStyle w:val="Ninguno"/>
                            <w:sz w:val="18"/>
                            <w:szCs w:val="18"/>
                          </w:rPr>
                          <w:t>8801717009619</w:t>
                        </w:r>
                      </w:p>
                      <w:p w14:paraId="10D5028D" w14:textId="4A8B94F9" w:rsidR="004E4787" w:rsidRPr="000A1254" w:rsidRDefault="0023555E">
                        <w:pPr>
                          <w:pStyle w:val="NoSpacing"/>
                          <w:spacing w:line="276" w:lineRule="auto"/>
                          <w:jc w:val="right"/>
                          <w:rPr>
                            <w:rStyle w:val="Enlace"/>
                            <w:color w:val="0D0D0D"/>
                            <w:sz w:val="18"/>
                            <w:szCs w:val="18"/>
                            <w:u w:val="none" w:color="0D0D0D"/>
                          </w:rPr>
                        </w:pPr>
                        <w:r>
                          <w:rPr>
                            <w:rStyle w:val="Ninguno"/>
                            <w:sz w:val="18"/>
                            <w:szCs w:val="18"/>
                          </w:rPr>
                          <w:t>m</w:t>
                        </w:r>
                        <w:r w:rsidR="004367BF" w:rsidRPr="000A1254">
                          <w:rPr>
                            <w:rStyle w:val="Ninguno"/>
                            <w:sz w:val="18"/>
                            <w:szCs w:val="18"/>
                          </w:rPr>
                          <w:t>asud.devcom@gmail.com</w:t>
                        </w:r>
                      </w:p>
                      <w:p w14:paraId="56CF9AFC" w14:textId="18BEB208" w:rsidR="004E4787" w:rsidRPr="000A1254" w:rsidRDefault="004367BF">
                        <w:pPr>
                          <w:pStyle w:val="NoSpacing"/>
                          <w:spacing w:line="276" w:lineRule="auto"/>
                          <w:jc w:val="right"/>
                          <w:rPr>
                            <w:rStyle w:val="Ninguno"/>
                            <w:color w:val="0D0D0D"/>
                            <w:sz w:val="18"/>
                            <w:szCs w:val="18"/>
                            <w:u w:color="0D0D0D"/>
                          </w:rPr>
                        </w:pPr>
                        <w:r w:rsidRPr="000A1254">
                          <w:rPr>
                            <w:rStyle w:val="Ninguno"/>
                            <w:sz w:val="18"/>
                            <w:szCs w:val="18"/>
                          </w:rPr>
                          <w:t>Dhaka, Bangladesh</w:t>
                        </w:r>
                      </w:p>
                      <w:p w14:paraId="7579A57D" w14:textId="52145FAB" w:rsidR="004E4787" w:rsidRDefault="004367BF">
                        <w:pPr>
                          <w:pStyle w:val="NoSpacing"/>
                          <w:spacing w:line="276" w:lineRule="auto"/>
                          <w:jc w:val="right"/>
                          <w:rPr>
                            <w:rStyle w:val="Ninguno"/>
                            <w:color w:val="0D0D0D"/>
                            <w:sz w:val="18"/>
                            <w:szCs w:val="18"/>
                            <w:u w:color="0D0D0D"/>
                            <w:lang w:val="fr-CH"/>
                          </w:rPr>
                        </w:pPr>
                        <w:r>
                          <w:rPr>
                            <w:rStyle w:val="Ninguno"/>
                            <w:color w:val="0D0D0D"/>
                            <w:sz w:val="18"/>
                            <w:szCs w:val="18"/>
                            <w:u w:color="0D0D0D"/>
                            <w:lang w:val="fr-CH"/>
                          </w:rPr>
                          <w:t>GMT+6</w:t>
                        </w:r>
                      </w:p>
                      <w:p w14:paraId="776F73CB" w14:textId="642A30E0" w:rsidR="0023555E" w:rsidRPr="004367BF" w:rsidRDefault="0023555E">
                        <w:pPr>
                          <w:pStyle w:val="NoSpacing"/>
                          <w:spacing w:line="276" w:lineRule="auto"/>
                          <w:jc w:val="right"/>
                          <w:rPr>
                            <w:lang w:val="fr-CH"/>
                          </w:rPr>
                        </w:pPr>
                        <w:r w:rsidRPr="0023555E">
                          <w:rPr>
                            <w:lang w:val="fr-CH"/>
                          </w:rPr>
                          <w:t>https://www.linkedin.com/in/masuddevworker/</w:t>
                        </w:r>
                      </w:p>
                    </w:txbxContent>
                  </v:textbox>
                </v:shape>
                <v:group id="Group 2" o:spid="_x0000_s1028" style="position:absolute;left:34950;top:508;width:1473;height:8026" coordsize="1473,80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alt="Clock" style="position:absolute;left:25;top:5156;width:1391;height:13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" strokeweight="1pt">
                    <v:stroke miterlimit="4"/>
                    <v:imagedata r:id="rId12" o:title="Clock"/>
                  </v:shape>
                  <v:shape id="_x0000_s1030" type="#_x0000_t75" alt="Send" style="position:absolute;top:1879;width:1352;height:13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" strokeweight="1pt">
                    <v:stroke miterlimit="4"/>
                    <v:imagedata r:id="rId13" o:title="Send"/>
                  </v:shape>
                  <v:shape id="_x0000_s1031" type="#_x0000_t75" alt="Speaker Phone" style="position:absolute;width:1473;height:14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" strokeweight="1pt">
                    <v:stroke miterlimit="4"/>
                    <v:imagedata r:id="rId14" o:title="Speaker Phone"/>
                  </v:shape>
                  <v:shape id="_x0000_s1032" type="#_x0000_t75" alt="World" style="position:absolute;left:25;top:3454;width:1327;height:1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" strokeweight="1pt">
                    <v:stroke miterlimit="4"/>
                    <v:imagedata r:id="rId15" o:title="World"/>
                  </v:shape>
                  <v:shape id="Picture 1" o:spid="_x0000_s1033" type="#_x0000_t75" style="position:absolute;left:50;top:6654;width:1372;height:13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">
                    <v:imagedata r:id="rId16" o:title=""/>
                  </v:shape>
                </v:group>
              </v:group>
            </w:pict>
          </mc:Fallback>
        </mc:AlternateContent>
      </w:r>
      <w:r w:rsidR="00B54086">
        <w:rPr>
          <w:rStyle w:val="Ninguno"/>
          <w:noProof/>
          <w:sz w:val="30"/>
          <w:szCs w:val="30"/>
        </w:rPr>
        <mc:AlternateContent>
          <mc:Choice Requires="wps">
            <w:drawing>
              <wp:anchor distT="0" distB="0" distL="0" distR="0" simplePos="0" relativeHeight="251649024" behindDoc="0" locked="0" layoutInCell="1" allowOverlap="1" wp14:anchorId="5FA5DD0B" wp14:editId="11D3B4B8">
                <wp:simplePos x="0" y="0"/>
                <wp:positionH relativeFrom="column">
                  <wp:posOffset>-104203</wp:posOffset>
                </wp:positionH>
                <wp:positionV relativeFrom="line">
                  <wp:posOffset>-141604</wp:posOffset>
                </wp:positionV>
                <wp:extent cx="3510914" cy="360680"/>
                <wp:effectExtent l="0" t="0" r="0" b="0"/>
                <wp:wrapNone/>
                <wp:docPr id="1073741828" name="officeArt object" descr="Text Box 1"/>
                <wp:cNvGraphicFramePr/>
                <a:graphic xmlns:a="http://schemas.openxmlformats.org/drawingml/2006/main">
                  <a:graphicData uri="http://schemas.microsoft.com/office/word/2010/wordprocessingShape">
                    <wps:wsp>
                      <wps:cNvSpPr txBox="1"/>
                      <wps:spPr>
                        <a:xfrm>
                          <a:off x="0" y="0"/>
                          <a:ext cx="3510914" cy="360680"/>
                        </a:xfrm>
                        <a:prstGeom prst="rect">
                          <a:avLst/>
                        </a:prstGeom>
                        <a:solidFill>
                          <a:srgbClr val="FFFFFF"/>
                        </a:solidFill>
                        <a:ln w="12700" cap="flat">
                          <a:noFill/>
                          <a:miter lim="400000"/>
                        </a:ln>
                        <a:effectLst/>
                      </wps:spPr>
                      <wps:txbx>
                        <w:txbxContent>
                          <w:p w14:paraId="4E233E6D" w14:textId="4970801E" w:rsidR="004E4787" w:rsidRDefault="004367BF">
                            <w:pPr>
                              <w:pStyle w:val="Cuerpo"/>
                            </w:pPr>
                            <w:r>
                              <w:rPr>
                                <w:rStyle w:val="Ninguno"/>
                                <w:rFonts w:eastAsia="Arial Unicode MS" w:cs="Arial Unicode MS"/>
                                <w:color w:val="00B0F0"/>
                                <w:sz w:val="32"/>
                                <w:szCs w:val="32"/>
                                <w:u w:color="00B0F0"/>
                                <w:lang w:val="nl-NL"/>
                              </w:rPr>
                              <w:t>Masud Rana</w:t>
                            </w:r>
                          </w:p>
                        </w:txbxContent>
                      </wps:txbx>
                      <wps:bodyPr wrap="square" lIns="45719" tIns="45719" rIns="45719" bIns="45719" numCol="1" anchor="t">
                        <a:noAutofit/>
                      </wps:bodyPr>
                    </wps:wsp>
                  </a:graphicData>
                </a:graphic>
              </wp:anchor>
            </w:drawing>
          </mc:Choice>
          <mc:Fallback>
            <w:pict>
              <v:shape w14:anchorId="5FA5DD0B" id="officeArt object" o:spid="_x0000_s1034" type="#_x0000_t202" alt="Text Box 1" style="position:absolute;margin-left:-8.2pt;margin-top:-11.15pt;width:276.45pt;height:28.4pt;z-index:251649024;visibility:visible;mso-wrap-style:square;mso-wrap-distance-left:0;mso-wrap-distance-top:0;mso-wrap-distance-right:0;mso-wrap-distance-bottom:0;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" stroked="f" strokeweight="1pt">
                <v:stroke miterlimit="4"/>
                <v:textbox inset="1.27mm,1.27mm,1.27mm,1.27mm">
                  <w:txbxContent>
                    <w:p w14:paraId="4E233E6D" w14:textId="4970801E" w:rsidR="004E4787" w:rsidRDefault="004367BF">
                      <w:pPr>
                        <w:pStyle w:val="Cuerpo"/>
                      </w:pPr>
                      <w:r>
                        <w:rPr>
                          <w:rStyle w:val="Ninguno"/>
                          <w:rFonts w:eastAsia="Arial Unicode MS" w:cs="Arial Unicode MS"/>
                          <w:color w:val="00B0F0"/>
                          <w:sz w:val="32"/>
                          <w:szCs w:val="32"/>
                          <w:u w:color="00B0F0"/>
                          <w:lang w:val="nl-NL"/>
                        </w:rPr>
                        <w:t>Masud Rana</w:t>
                      </w:r>
                    </w:p>
                  </w:txbxContent>
                </v:textbox>
                <w10:wrap anchory="line"/>
              </v:shape>
            </w:pict>
          </mc:Fallback>
        </mc:AlternateContent>
      </w:r>
      <w:r w:rsidR="00B54086">
        <w:rPr>
          <w:rStyle w:val="Ninguno"/>
          <w:noProof/>
          <w:sz w:val="30"/>
          <w:szCs w:val="30"/>
        </w:rPr>
        <mc:AlternateContent>
          <mc:Choice Requires="wps">
            <w:drawing>
              <wp:anchor distT="0" distB="0" distL="0" distR="0" simplePos="0" relativeHeight="251650048" behindDoc="0" locked="0" layoutInCell="1" allowOverlap="1" wp14:anchorId="07C83EBE" wp14:editId="0C11AD16">
                <wp:simplePos x="0" y="0"/>
                <wp:positionH relativeFrom="column">
                  <wp:posOffset>-88264</wp:posOffset>
                </wp:positionH>
                <wp:positionV relativeFrom="line">
                  <wp:posOffset>149924</wp:posOffset>
                </wp:positionV>
                <wp:extent cx="3510914" cy="268941"/>
                <wp:effectExtent l="0" t="0" r="0" b="0"/>
                <wp:wrapNone/>
                <wp:docPr id="1073741829" name="officeArt object" descr="Text Box 2"/>
                <wp:cNvGraphicFramePr/>
                <a:graphic xmlns:a="http://schemas.openxmlformats.org/drawingml/2006/main">
                  <a:graphicData uri="http://schemas.microsoft.com/office/word/2010/wordprocessingShape">
                    <wps:wsp>
                      <wps:cNvSpPr txBox="1"/>
                      <wps:spPr>
                        <a:xfrm>
                          <a:off x="0" y="0"/>
                          <a:ext cx="3510914" cy="268941"/>
                        </a:xfrm>
                        <a:prstGeom prst="rect">
                          <a:avLst/>
                        </a:prstGeom>
                        <a:solidFill>
                          <a:srgbClr val="FFFFFF"/>
                        </a:solidFill>
                        <a:ln w="12700" cap="flat">
                          <a:noFill/>
                          <a:miter lim="400000"/>
                        </a:ln>
                        <a:effectLst/>
                      </wps:spPr>
                      <wps:txbx>
                        <w:txbxContent>
                          <w:p w14:paraId="68C1CB44" w14:textId="0FD6355B" w:rsidR="004E4787" w:rsidRDefault="004367BF">
                            <w:pPr>
                              <w:pStyle w:val="Cuerpo"/>
                            </w:pPr>
                            <w:r>
                              <w:rPr>
                                <w:rStyle w:val="Ninguno"/>
                                <w:rFonts w:eastAsia="Arial Unicode MS" w:cs="Arial Unicode MS"/>
                                <w:sz w:val="21"/>
                                <w:szCs w:val="21"/>
                              </w:rPr>
                              <w:t>Communications Professional</w:t>
                            </w:r>
                          </w:p>
                        </w:txbxContent>
                      </wps:txbx>
                      <wps:bodyPr wrap="square" lIns="45719" tIns="45719" rIns="45719" bIns="45719" numCol="1" anchor="t">
                        <a:noAutofit/>
                      </wps:bodyPr>
                    </wps:wsp>
                  </a:graphicData>
                </a:graphic>
              </wp:anchor>
            </w:drawing>
          </mc:Choice>
          <mc:Fallback>
            <w:pict>
              <v:shape w14:anchorId="07C83EBE" id="_x0000_s1035" type="#_x0000_t202" alt="Text Box 2" style="position:absolute;margin-left:-6.95pt;margin-top:11.8pt;width:276.45pt;height:21.2pt;z-index:251650048;visibility:visible;mso-wrap-style:square;mso-wrap-distance-left:0;mso-wrap-distance-top:0;mso-wrap-distance-right:0;mso-wrap-distance-bottom:0;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" stroked="f" strokeweight="1pt">
                <v:stroke miterlimit="4"/>
                <v:textbox inset="1.27mm,1.27mm,1.27mm,1.27mm">
                  <w:txbxContent>
                    <w:p w14:paraId="68C1CB44" w14:textId="0FD6355B" w:rsidR="004E4787" w:rsidRDefault="004367BF">
                      <w:pPr>
                        <w:pStyle w:val="Cuerpo"/>
                      </w:pPr>
                      <w:r>
                        <w:rPr>
                          <w:rStyle w:val="Ninguno"/>
                          <w:rFonts w:eastAsia="Arial Unicode MS" w:cs="Arial Unicode MS"/>
                          <w:sz w:val="21"/>
                          <w:szCs w:val="21"/>
                        </w:rPr>
                        <w:t>Communications Professional</w:t>
                      </w:r>
                    </w:p>
                  </w:txbxContent>
                </v:textbox>
                <w10:wrap anchory="line"/>
              </v:shape>
            </w:pict>
          </mc:Fallback>
        </mc:AlternateContent>
      </w:r>
    </w:p>
    <w:p w14:paraId="666AE949" w14:textId="7ACA111C" w:rsidR="004E4787" w:rsidRDefault="004E4787">
      <w:pPr>
        <w:pStyle w:val="Cuerpo"/>
        <w:spacing w:after="0" w:line="240" w:lineRule="auto"/>
        <w:rPr>
          <w:rStyle w:val="Ninguno"/>
          <w:sz w:val="30"/>
          <w:szCs w:val="30"/>
        </w:rPr>
      </w:pPr>
    </w:p>
    <w:p w14:paraId="0F3DFCEA" w14:textId="7555A360" w:rsidR="0023555E" w:rsidRDefault="0023555E">
      <w:pPr>
        <w:pStyle w:val="Cuerpo"/>
        <w:tabs>
          <w:tab w:val="right" w:pos="10368"/>
        </w:tabs>
        <w:spacing w:after="0" w:line="240" w:lineRule="auto"/>
        <w:jc w:val="both"/>
        <w:rPr>
          <w:rStyle w:val="Ninguno"/>
          <w:sz w:val="30"/>
          <w:szCs w:val="30"/>
        </w:rPr>
      </w:pPr>
    </w:p>
    <w:p w14:paraId="4FC9784F" w14:textId="55B8CBA1" w:rsidR="004E4787" w:rsidRDefault="004E4787">
      <w:pPr>
        <w:pStyle w:val="Cuerpo"/>
        <w:tabs>
          <w:tab w:val="right" w:pos="10368"/>
        </w:tabs>
        <w:spacing w:after="0" w:line="240" w:lineRule="auto"/>
        <w:jc w:val="both"/>
        <w:rPr>
          <w:rStyle w:val="Ninguno"/>
          <w:sz w:val="30"/>
          <w:szCs w:val="30"/>
        </w:rPr>
      </w:pPr>
    </w:p>
    <w:p w14:paraId="7F195233" w14:textId="0120C5E8" w:rsidR="004E4787" w:rsidRDefault="00000000">
      <w:pPr>
        <w:pStyle w:val="Cuerpo"/>
        <w:pBdr>
          <w:top w:val="single" w:sz="4" w:space="0" w:color="000000"/>
          <w:bottom w:val="single" w:sz="4" w:space="0" w:color="000000"/>
        </w:pBdr>
        <w:tabs>
          <w:tab w:val="right" w:pos="10368"/>
        </w:tabs>
        <w:spacing w:after="0" w:line="240" w:lineRule="auto"/>
        <w:jc w:val="center"/>
        <w:rPr>
          <w:rStyle w:val="Ninguno"/>
          <w:b/>
          <w:bCs/>
          <w:color w:val="00B0F0"/>
          <w:sz w:val="24"/>
          <w:szCs w:val="24"/>
          <w:u w:color="00B0F0"/>
        </w:rPr>
      </w:pPr>
      <w:r>
        <w:rPr>
          <w:rStyle w:val="Ninguno"/>
          <w:b/>
          <w:bCs/>
          <w:color w:val="00B0F0"/>
          <w:sz w:val="24"/>
          <w:szCs w:val="24"/>
          <w:u w:color="00B0F0"/>
        </w:rPr>
        <w:t>KEY QUALIFICATIONS</w:t>
      </w:r>
    </w:p>
    <w:p w14:paraId="09737720" w14:textId="67118425" w:rsidR="004E4787" w:rsidRDefault="004E4787">
      <w:pPr>
        <w:pStyle w:val="Cuerpo"/>
        <w:tabs>
          <w:tab w:val="right" w:pos="10354"/>
        </w:tabs>
        <w:spacing w:after="0" w:line="240" w:lineRule="auto"/>
        <w:jc w:val="both"/>
        <w:rPr>
          <w:rStyle w:val="Ninguno"/>
          <w:b/>
          <w:bCs/>
          <w:caps/>
        </w:rPr>
      </w:pPr>
    </w:p>
    <w:p w14:paraId="70F3AC91" w14:textId="77777777" w:rsidR="00FD07C2" w:rsidRPr="00FD07C2" w:rsidRDefault="00FD07C2" w:rsidP="000E5EC0">
      <w:pPr>
        <w:pStyle w:val="ListParagraph"/>
        <w:numPr>
          <w:ilvl w:val="0"/>
          <w:numId w:val="24"/>
        </w:numPr>
        <w:spacing w:after="0" w:line="240" w:lineRule="auto"/>
        <w:jc w:val="both"/>
        <w:rPr>
          <w:sz w:val="20"/>
          <w:szCs w:val="20"/>
        </w:rPr>
      </w:pPr>
      <w:r w:rsidRPr="00FD07C2">
        <w:rPr>
          <w:sz w:val="20"/>
          <w:szCs w:val="20"/>
        </w:rPr>
        <w:t>Results-driven communications and advocacy specialist with 13+ years of success across crisis response, media relations, digital content, and stakeholder engagement in complex humanitarian environments.</w:t>
      </w:r>
    </w:p>
    <w:p w14:paraId="4097C68C" w14:textId="63C6FDD0" w:rsidR="00FD07C2" w:rsidRPr="00FD07C2" w:rsidRDefault="00FD07C2" w:rsidP="000E5EC0">
      <w:pPr>
        <w:pStyle w:val="ListParagraph"/>
        <w:numPr>
          <w:ilvl w:val="0"/>
          <w:numId w:val="24"/>
        </w:numPr>
        <w:spacing w:after="0" w:line="240" w:lineRule="auto"/>
        <w:jc w:val="both"/>
        <w:rPr>
          <w:sz w:val="20"/>
          <w:szCs w:val="20"/>
        </w:rPr>
      </w:pPr>
      <w:r w:rsidRPr="00FD07C2">
        <w:rPr>
          <w:sz w:val="20"/>
          <w:szCs w:val="20"/>
        </w:rPr>
        <w:t>Proven ability to manage multi-country social media strategies, lead crisis communications, and influence policy</w:t>
      </w:r>
      <w:r w:rsidR="0043750D">
        <w:rPr>
          <w:sz w:val="20"/>
          <w:szCs w:val="20"/>
        </w:rPr>
        <w:t>.</w:t>
      </w:r>
    </w:p>
    <w:p w14:paraId="4D1D2295" w14:textId="7633E9A8" w:rsidR="005E4943" w:rsidRPr="00FD07C2" w:rsidRDefault="005E4943" w:rsidP="000E5EC0">
      <w:pPr>
        <w:pStyle w:val="ListParagraph"/>
        <w:numPr>
          <w:ilvl w:val="0"/>
          <w:numId w:val="24"/>
        </w:numPr>
        <w:spacing w:after="0" w:line="240" w:lineRule="auto"/>
        <w:jc w:val="both"/>
        <w:rPr>
          <w:rStyle w:val="Ninguno"/>
          <w:sz w:val="20"/>
          <w:szCs w:val="20"/>
        </w:rPr>
      </w:pPr>
      <w:r w:rsidRPr="0043750D">
        <w:rPr>
          <w:rStyle w:val="Ninguno"/>
          <w:b/>
          <w:bCs/>
          <w:sz w:val="20"/>
          <w:szCs w:val="20"/>
        </w:rPr>
        <w:t>Countries worked:</w:t>
      </w:r>
      <w:r w:rsidRPr="00FD07C2">
        <w:rPr>
          <w:rStyle w:val="Ninguno"/>
          <w:sz w:val="20"/>
          <w:szCs w:val="20"/>
        </w:rPr>
        <w:t xml:space="preserve"> Afghanistan, Bangladesh and remotely supported 20+ countries</w:t>
      </w:r>
    </w:p>
    <w:p w14:paraId="4FBDD20A" w14:textId="77777777" w:rsidR="0043750D" w:rsidRDefault="005E4943" w:rsidP="000E5EC0">
      <w:pPr>
        <w:pStyle w:val="ListParagraph"/>
        <w:numPr>
          <w:ilvl w:val="0"/>
          <w:numId w:val="24"/>
        </w:numPr>
        <w:spacing w:after="0" w:line="240" w:lineRule="auto"/>
        <w:jc w:val="both"/>
        <w:rPr>
          <w:rStyle w:val="Ninguno"/>
          <w:sz w:val="20"/>
          <w:szCs w:val="20"/>
        </w:rPr>
      </w:pPr>
      <w:r w:rsidRPr="0043750D">
        <w:rPr>
          <w:rStyle w:val="Ninguno"/>
          <w:b/>
          <w:bCs/>
          <w:sz w:val="20"/>
          <w:szCs w:val="20"/>
        </w:rPr>
        <w:t>Language:</w:t>
      </w:r>
      <w:r w:rsidRPr="00FD07C2">
        <w:rPr>
          <w:rStyle w:val="Ninguno"/>
          <w:sz w:val="20"/>
          <w:szCs w:val="20"/>
        </w:rPr>
        <w:t xml:space="preserve"> English (C1), French (A2), Bengali (Native)</w:t>
      </w:r>
    </w:p>
    <w:p w14:paraId="19791F99" w14:textId="54F3BF11" w:rsidR="005E4943" w:rsidRPr="0035223F" w:rsidRDefault="0043750D" w:rsidP="000E5EC0">
      <w:pPr>
        <w:pStyle w:val="ListParagraph"/>
        <w:numPr>
          <w:ilvl w:val="0"/>
          <w:numId w:val="24"/>
        </w:numPr>
        <w:spacing w:after="0" w:line="240" w:lineRule="auto"/>
        <w:jc w:val="both"/>
        <w:rPr>
          <w:rStyle w:val="Ninguno"/>
          <w:sz w:val="20"/>
          <w:szCs w:val="20"/>
        </w:rPr>
      </w:pPr>
      <w:r w:rsidRPr="0035223F">
        <w:rPr>
          <w:rStyle w:val="Ninguno"/>
          <w:b/>
          <w:bCs/>
          <w:sz w:val="20"/>
          <w:szCs w:val="20"/>
        </w:rPr>
        <w:t>Core Skills:</w:t>
      </w:r>
      <w:r w:rsidRPr="0035223F">
        <w:rPr>
          <w:rStyle w:val="Ninguno"/>
          <w:sz w:val="20"/>
          <w:szCs w:val="20"/>
        </w:rPr>
        <w:t xml:space="preserve"> </w:t>
      </w:r>
      <w:r w:rsidR="00E87F93" w:rsidRPr="0035223F">
        <w:rPr>
          <w:rStyle w:val="Ninguno"/>
          <w:sz w:val="20"/>
          <w:szCs w:val="20"/>
        </w:rPr>
        <w:t>Communication</w:t>
      </w:r>
      <w:r w:rsidR="00E87F93" w:rsidRPr="0035223F">
        <w:rPr>
          <w:b/>
          <w:bCs/>
          <w:sz w:val="20"/>
          <w:szCs w:val="20"/>
        </w:rPr>
        <w:t xml:space="preserve"> </w:t>
      </w:r>
      <w:r w:rsidR="00E87F93" w:rsidRPr="0035223F">
        <w:rPr>
          <w:rStyle w:val="Ninguno"/>
          <w:sz w:val="20"/>
          <w:szCs w:val="20"/>
        </w:rPr>
        <w:t>Digital</w:t>
      </w:r>
      <w:r w:rsidRPr="0035223F">
        <w:rPr>
          <w:rStyle w:val="Ninguno"/>
          <w:sz w:val="20"/>
          <w:szCs w:val="20"/>
        </w:rPr>
        <w:t xml:space="preserve"> </w:t>
      </w:r>
      <w:proofErr w:type="spellStart"/>
      <w:r w:rsidRPr="0035223F">
        <w:rPr>
          <w:rStyle w:val="Ninguno"/>
          <w:sz w:val="20"/>
          <w:szCs w:val="20"/>
        </w:rPr>
        <w:t>Outreach</w:t>
      </w:r>
      <w:r w:rsidRPr="0035223F">
        <w:rPr>
          <w:b/>
          <w:bCs/>
          <w:sz w:val="20"/>
          <w:szCs w:val="20"/>
        </w:rPr>
        <w:t>|</w:t>
      </w:r>
      <w:r w:rsidRPr="0035223F">
        <w:rPr>
          <w:rStyle w:val="Ninguno"/>
          <w:sz w:val="20"/>
          <w:szCs w:val="20"/>
        </w:rPr>
        <w:t>Advocacy</w:t>
      </w:r>
      <w:proofErr w:type="spellEnd"/>
      <w:r w:rsidRPr="0035223F">
        <w:rPr>
          <w:rStyle w:val="Ninguno"/>
          <w:sz w:val="20"/>
          <w:szCs w:val="20"/>
        </w:rPr>
        <w:t xml:space="preserve"> </w:t>
      </w:r>
      <w:r w:rsidRPr="0035223F">
        <w:rPr>
          <w:b/>
          <w:bCs/>
          <w:sz w:val="20"/>
          <w:szCs w:val="20"/>
        </w:rPr>
        <w:t>|</w:t>
      </w:r>
      <w:r w:rsidRPr="0035223F">
        <w:rPr>
          <w:rStyle w:val="Ninguno"/>
          <w:sz w:val="20"/>
          <w:szCs w:val="20"/>
        </w:rPr>
        <w:t xml:space="preserve">Media </w:t>
      </w:r>
      <w:proofErr w:type="spellStart"/>
      <w:r w:rsidRPr="0035223F">
        <w:rPr>
          <w:rStyle w:val="Ninguno"/>
          <w:sz w:val="20"/>
          <w:szCs w:val="20"/>
        </w:rPr>
        <w:t>Relations</w:t>
      </w:r>
      <w:r w:rsidRPr="0035223F">
        <w:rPr>
          <w:b/>
          <w:bCs/>
          <w:sz w:val="20"/>
          <w:szCs w:val="20"/>
        </w:rPr>
        <w:t>|</w:t>
      </w:r>
      <w:r w:rsidRPr="0035223F">
        <w:rPr>
          <w:rStyle w:val="Ninguno"/>
          <w:sz w:val="20"/>
          <w:szCs w:val="20"/>
        </w:rPr>
        <w:t>SEO</w:t>
      </w:r>
      <w:proofErr w:type="spellEnd"/>
      <w:r w:rsidRPr="0035223F">
        <w:rPr>
          <w:rStyle w:val="Ninguno"/>
          <w:sz w:val="20"/>
          <w:szCs w:val="20"/>
        </w:rPr>
        <w:t xml:space="preserve"> &amp; </w:t>
      </w:r>
      <w:r w:rsidR="00E87F93" w:rsidRPr="0035223F">
        <w:rPr>
          <w:rStyle w:val="Ninguno"/>
          <w:sz w:val="20"/>
          <w:szCs w:val="20"/>
        </w:rPr>
        <w:t>Analytics</w:t>
      </w:r>
      <w:r w:rsidR="00E87F93" w:rsidRPr="0035223F">
        <w:rPr>
          <w:b/>
          <w:bCs/>
          <w:sz w:val="20"/>
          <w:szCs w:val="20"/>
        </w:rPr>
        <w:t xml:space="preserve"> </w:t>
      </w:r>
      <w:r w:rsidR="00C23CB8" w:rsidRPr="0035223F">
        <w:rPr>
          <w:b/>
          <w:bCs/>
          <w:sz w:val="20"/>
          <w:szCs w:val="20"/>
        </w:rPr>
        <w:t>|</w:t>
      </w:r>
      <w:r w:rsidR="00E87F93" w:rsidRPr="0035223F">
        <w:rPr>
          <w:rStyle w:val="Ninguno"/>
          <w:sz w:val="20"/>
          <w:szCs w:val="20"/>
        </w:rPr>
        <w:t>Team</w:t>
      </w:r>
      <w:r w:rsidRPr="0035223F">
        <w:rPr>
          <w:rStyle w:val="Ninguno"/>
          <w:sz w:val="20"/>
          <w:szCs w:val="20"/>
        </w:rPr>
        <w:t xml:space="preserve"> Leadership</w:t>
      </w:r>
      <w:r w:rsidR="0035223F">
        <w:rPr>
          <w:rStyle w:val="Ninguno"/>
          <w:sz w:val="20"/>
          <w:szCs w:val="20"/>
        </w:rPr>
        <w:t xml:space="preserve"> </w:t>
      </w:r>
      <w:r w:rsidR="0035223F" w:rsidRPr="0035223F">
        <w:rPr>
          <w:sz w:val="20"/>
          <w:szCs w:val="20"/>
        </w:rPr>
        <w:t>| Storytelling | Reporting</w:t>
      </w:r>
      <w:r w:rsidR="0035223F">
        <w:rPr>
          <w:b/>
          <w:bCs/>
          <w:sz w:val="20"/>
          <w:szCs w:val="20"/>
        </w:rPr>
        <w:t xml:space="preserve"> </w:t>
      </w:r>
      <w:r w:rsidR="00C94CBE" w:rsidRPr="0035223F">
        <w:rPr>
          <w:b/>
          <w:bCs/>
          <w:sz w:val="20"/>
          <w:szCs w:val="20"/>
        </w:rPr>
        <w:t>|</w:t>
      </w:r>
      <w:r w:rsidR="00C94CBE">
        <w:rPr>
          <w:b/>
          <w:bCs/>
          <w:sz w:val="20"/>
          <w:szCs w:val="20"/>
        </w:rPr>
        <w:t xml:space="preserve"> </w:t>
      </w:r>
      <w:r w:rsidR="00C94CBE" w:rsidRPr="00C94CBE">
        <w:rPr>
          <w:sz w:val="20"/>
          <w:szCs w:val="20"/>
        </w:rPr>
        <w:t>Knowledge Management</w:t>
      </w:r>
    </w:p>
    <w:p w14:paraId="7CF8869A" w14:textId="77777777" w:rsidR="004E4787" w:rsidRDefault="00000000">
      <w:pPr>
        <w:pStyle w:val="Cuerpo"/>
        <w:pBdr>
          <w:top w:val="single" w:sz="4" w:space="0" w:color="000000"/>
          <w:bottom w:val="single" w:sz="4" w:space="0" w:color="000000"/>
        </w:pBdr>
        <w:tabs>
          <w:tab w:val="right" w:pos="10368"/>
        </w:tabs>
        <w:spacing w:after="0" w:line="240" w:lineRule="auto"/>
        <w:jc w:val="center"/>
        <w:rPr>
          <w:rStyle w:val="Ninguno"/>
          <w:b/>
          <w:bCs/>
          <w:color w:val="00B0F0"/>
          <w:sz w:val="24"/>
          <w:szCs w:val="24"/>
          <w:u w:color="00B0F0"/>
        </w:rPr>
      </w:pPr>
      <w:r>
        <w:rPr>
          <w:rStyle w:val="Ninguno"/>
          <w:b/>
          <w:bCs/>
          <w:color w:val="00B0F0"/>
          <w:sz w:val="24"/>
          <w:szCs w:val="24"/>
          <w:u w:color="00B0F0"/>
        </w:rPr>
        <w:t>EMPLOYMENT HISTORY</w:t>
      </w:r>
    </w:p>
    <w:p w14:paraId="6550AF7D" w14:textId="77777777" w:rsidR="004E4787" w:rsidRDefault="004E4787">
      <w:pPr>
        <w:pStyle w:val="Cuerpo"/>
        <w:tabs>
          <w:tab w:val="right" w:pos="10354"/>
        </w:tabs>
        <w:spacing w:after="0" w:line="240" w:lineRule="auto"/>
        <w:jc w:val="both"/>
        <w:rPr>
          <w:rStyle w:val="Ninguno"/>
          <w:b/>
          <w:bCs/>
          <w:caps/>
        </w:rPr>
      </w:pPr>
    </w:p>
    <w:p w14:paraId="3347F303" w14:textId="6CD6936F" w:rsidR="00F84355" w:rsidRPr="00F84355" w:rsidRDefault="00F84355" w:rsidP="00F84355">
      <w:pPr>
        <w:pBdr>
          <w:top w:val="none" w:sz="0" w:space="0" w:color="auto"/>
          <w:left w:val="none" w:sz="0" w:space="0" w:color="auto"/>
          <w:bottom w:val="none" w:sz="0" w:space="0" w:color="auto"/>
          <w:right w:val="none" w:sz="0" w:space="0" w:color="auto"/>
          <w:between w:val="none" w:sz="0" w:space="0" w:color="auto"/>
          <w:bar w:val="none" w:sz="0" w:color="auto"/>
        </w:pBdr>
        <w:spacing w:after="40"/>
        <w:jc w:val="both"/>
        <w:rPr>
          <w:rFonts w:ascii="Calibri" w:eastAsia="Calibri" w:hAnsi="Calibri" w:cs="Arial"/>
          <w:sz w:val="20"/>
          <w:szCs w:val="20"/>
          <w:bdr w:val="none" w:sz="0" w:space="0" w:color="auto"/>
        </w:rPr>
      </w:pPr>
      <w:r w:rsidRPr="00F84355">
        <w:rPr>
          <w:rFonts w:ascii="Calibri" w:eastAsia="Calibri" w:hAnsi="Calibri" w:cs="Arial"/>
          <w:b/>
          <w:bCs/>
          <w:sz w:val="20"/>
          <w:szCs w:val="20"/>
          <w:bdr w:val="none" w:sz="0" w:space="0" w:color="auto"/>
        </w:rPr>
        <w:t>Communications Development Delegate</w:t>
      </w:r>
      <w:r w:rsidRPr="00F84355">
        <w:rPr>
          <w:rFonts w:ascii="Calibri" w:eastAsia="Calibri" w:hAnsi="Calibri" w:cs="Arial"/>
          <w:sz w:val="20"/>
          <w:szCs w:val="20"/>
          <w:bdr w:val="none" w:sz="0" w:space="0" w:color="auto"/>
        </w:rPr>
        <w:t>, ICRC (seconded by Finnish Red Cross), Kabul, Afghanistan</w:t>
      </w:r>
      <w:r w:rsidR="00FC6BB0">
        <w:rPr>
          <w:rFonts w:ascii="Calibri" w:eastAsia="Calibri" w:hAnsi="Calibri" w:cs="Arial"/>
          <w:sz w:val="20"/>
          <w:szCs w:val="20"/>
          <w:bdr w:val="none" w:sz="0" w:space="0" w:color="auto"/>
        </w:rPr>
        <w:t xml:space="preserve">. </w:t>
      </w:r>
      <w:r w:rsidR="00073423">
        <w:rPr>
          <w:rFonts w:ascii="Calibri" w:eastAsia="Calibri" w:hAnsi="Calibri" w:cs="Arial"/>
          <w:sz w:val="20"/>
          <w:szCs w:val="20"/>
          <w:bdr w:val="none" w:sz="0" w:space="0" w:color="auto"/>
        </w:rPr>
        <w:t xml:space="preserve">      </w:t>
      </w:r>
      <w:r w:rsidRPr="00F84355">
        <w:rPr>
          <w:rFonts w:ascii="Calibri" w:eastAsia="Calibri" w:hAnsi="Calibri" w:cs="Arial"/>
          <w:b/>
          <w:bCs/>
          <w:sz w:val="20"/>
          <w:szCs w:val="20"/>
          <w:bdr w:val="none" w:sz="0" w:space="0" w:color="auto"/>
        </w:rPr>
        <w:t>Feb 2024 - Present</w:t>
      </w:r>
    </w:p>
    <w:p w14:paraId="6A428C49" w14:textId="77777777" w:rsidR="00F84355" w:rsidRPr="00F84355" w:rsidRDefault="00F84355" w:rsidP="00F84355">
      <w:pPr>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spacing w:after="40" w:line="259" w:lineRule="auto"/>
        <w:jc w:val="both"/>
        <w:rPr>
          <w:rFonts w:ascii="Calibri" w:eastAsia="Calibri" w:hAnsi="Calibri" w:cs="Arial"/>
          <w:sz w:val="20"/>
          <w:szCs w:val="20"/>
          <w:bdr w:val="none" w:sz="0" w:space="0" w:color="auto"/>
        </w:rPr>
      </w:pPr>
      <w:r w:rsidRPr="00F84355">
        <w:rPr>
          <w:rFonts w:ascii="Calibri" w:eastAsia="Calibri" w:hAnsi="Calibri" w:cs="Arial"/>
          <w:sz w:val="20"/>
          <w:szCs w:val="20"/>
          <w:bdr w:val="none" w:sz="0" w:space="0" w:color="auto"/>
        </w:rPr>
        <w:t xml:space="preserve">Increased visibility, acceptance and positive perception of Afghan Red Crescent Society (ARCS) through providing technical and advisory support to produce quality communications and information products. </w:t>
      </w:r>
    </w:p>
    <w:p w14:paraId="160CB054" w14:textId="77777777" w:rsidR="00F84355" w:rsidRPr="00F84355" w:rsidRDefault="00F84355" w:rsidP="00F84355">
      <w:pPr>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spacing w:after="40" w:line="259" w:lineRule="auto"/>
        <w:jc w:val="both"/>
        <w:rPr>
          <w:rFonts w:ascii="Calibri" w:eastAsia="Calibri" w:hAnsi="Calibri" w:cs="Arial"/>
          <w:sz w:val="20"/>
          <w:szCs w:val="20"/>
          <w:bdr w:val="none" w:sz="0" w:space="0" w:color="auto"/>
        </w:rPr>
      </w:pPr>
      <w:r w:rsidRPr="00F84355">
        <w:rPr>
          <w:rFonts w:ascii="Calibri" w:eastAsia="Calibri" w:hAnsi="Calibri" w:cs="Arial"/>
          <w:sz w:val="20"/>
          <w:szCs w:val="20"/>
          <w:bdr w:val="none" w:sz="0" w:space="0" w:color="auto"/>
        </w:rPr>
        <w:t>Led developing five key policies and strategies, including ARCS’s communications strategy, advocacy strategy, social media policy, storytelling guidelines, and community engagement strategy aligned with institutional priorities.</w:t>
      </w:r>
    </w:p>
    <w:p w14:paraId="7FD537E4" w14:textId="77777777" w:rsidR="00F84355" w:rsidRPr="00F84355" w:rsidRDefault="00F84355" w:rsidP="00F84355">
      <w:pPr>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spacing w:after="40" w:line="259" w:lineRule="auto"/>
        <w:jc w:val="both"/>
        <w:rPr>
          <w:rFonts w:ascii="Calibri" w:eastAsia="Calibri" w:hAnsi="Calibri" w:cs="Arial"/>
          <w:sz w:val="20"/>
          <w:szCs w:val="20"/>
          <w:bdr w:val="none" w:sz="0" w:space="0" w:color="auto"/>
        </w:rPr>
      </w:pPr>
      <w:r w:rsidRPr="00F84355">
        <w:rPr>
          <w:rFonts w:ascii="Calibri" w:eastAsia="Calibri" w:hAnsi="Calibri" w:cs="Arial"/>
          <w:sz w:val="20"/>
          <w:szCs w:val="20"/>
          <w:bdr w:val="none" w:sz="0" w:space="0" w:color="auto"/>
        </w:rPr>
        <w:t xml:space="preserve">Successfully managed seven crisis communications by creating a crisis communications strategy, setting up a crisis management team, introducing media monitoring, and developing SOPs for handling crisis communications. </w:t>
      </w:r>
    </w:p>
    <w:p w14:paraId="1187C577" w14:textId="77777777" w:rsidR="00AF7C07" w:rsidRDefault="00F84355" w:rsidP="00AF7C07">
      <w:pPr>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spacing w:after="40" w:line="259" w:lineRule="auto"/>
        <w:jc w:val="both"/>
        <w:rPr>
          <w:rFonts w:ascii="Calibri" w:eastAsia="Calibri" w:hAnsi="Calibri" w:cs="Arial"/>
          <w:sz w:val="20"/>
          <w:szCs w:val="20"/>
          <w:bdr w:val="none" w:sz="0" w:space="0" w:color="auto"/>
        </w:rPr>
      </w:pPr>
      <w:r w:rsidRPr="00F84355">
        <w:rPr>
          <w:rFonts w:ascii="Calibri" w:eastAsia="Calibri" w:hAnsi="Calibri" w:cs="Arial"/>
          <w:sz w:val="20"/>
          <w:szCs w:val="20"/>
          <w:bdr w:val="none" w:sz="0" w:space="0" w:color="auto"/>
        </w:rPr>
        <w:t xml:space="preserve">Led 15 national media publishing ARCS impacts through developing media relations strategy, media monitoring tools, media inquiry database, daily media monitoring reporting and facilitated media visits and media interview. </w:t>
      </w:r>
    </w:p>
    <w:p w14:paraId="784EE85D" w14:textId="77777777" w:rsidR="00AF7C07" w:rsidRDefault="00AF7C07" w:rsidP="00AF7C07">
      <w:pPr>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spacing w:after="40" w:line="259" w:lineRule="auto"/>
        <w:jc w:val="both"/>
        <w:rPr>
          <w:rFonts w:ascii="Calibri" w:eastAsia="Calibri" w:hAnsi="Calibri" w:cs="Arial"/>
          <w:sz w:val="20"/>
          <w:szCs w:val="20"/>
          <w:bdr w:val="none" w:sz="0" w:space="0" w:color="auto"/>
        </w:rPr>
      </w:pPr>
      <w:r w:rsidRPr="00AF7C07">
        <w:rPr>
          <w:rFonts w:ascii="Calibri" w:eastAsia="Calibri" w:hAnsi="Calibri" w:cs="Arial"/>
          <w:sz w:val="20"/>
          <w:szCs w:val="20"/>
          <w:bdr w:val="none" w:sz="0" w:space="0" w:color="auto"/>
        </w:rPr>
        <w:t>Strengthened capacity of 64 communications staff through tailored training plans, coaching, and a Training-of-Trainers (ToT) model aligned with strategic priorities.</w:t>
      </w:r>
    </w:p>
    <w:p w14:paraId="42ACC7A0" w14:textId="20AF1896" w:rsidR="00F84355" w:rsidRPr="00AF7C07" w:rsidRDefault="00F84355" w:rsidP="00AF7C07">
      <w:pPr>
        <w:pBdr>
          <w:top w:val="none" w:sz="0" w:space="0" w:color="auto"/>
          <w:left w:val="none" w:sz="0" w:space="0" w:color="auto"/>
          <w:bottom w:val="none" w:sz="0" w:space="0" w:color="auto"/>
          <w:right w:val="none" w:sz="0" w:space="0" w:color="auto"/>
          <w:between w:val="none" w:sz="0" w:space="0" w:color="auto"/>
          <w:bar w:val="none" w:sz="0" w:color="auto"/>
        </w:pBdr>
        <w:spacing w:after="40" w:line="259" w:lineRule="auto"/>
        <w:jc w:val="both"/>
        <w:rPr>
          <w:rFonts w:ascii="Calibri" w:eastAsia="Calibri" w:hAnsi="Calibri" w:cs="Arial"/>
          <w:sz w:val="20"/>
          <w:szCs w:val="20"/>
          <w:bdr w:val="none" w:sz="0" w:space="0" w:color="auto"/>
        </w:rPr>
      </w:pPr>
      <w:r w:rsidRPr="00AF7C07">
        <w:rPr>
          <w:rFonts w:ascii="Calibri" w:eastAsia="Calibri" w:hAnsi="Calibri" w:cs="Arial"/>
          <w:b/>
          <w:bCs/>
          <w:sz w:val="20"/>
          <w:szCs w:val="20"/>
          <w:bdr w:val="none" w:sz="0" w:space="0" w:color="auto"/>
        </w:rPr>
        <w:t>Humanitarian Content and Social Media Advisor,</w:t>
      </w:r>
      <w:r w:rsidRPr="00AF7C07">
        <w:rPr>
          <w:rFonts w:ascii="Calibri" w:eastAsia="Calibri" w:hAnsi="Calibri" w:cs="Arial"/>
          <w:sz w:val="20"/>
          <w:szCs w:val="20"/>
          <w:bdr w:val="none" w:sz="0" w:space="0" w:color="auto"/>
        </w:rPr>
        <w:t xml:space="preserve"> IRC (seconded by Internews), Remote, 20+countries </w:t>
      </w:r>
      <w:r w:rsidR="00073423" w:rsidRPr="00AF7C07">
        <w:rPr>
          <w:rFonts w:ascii="Calibri" w:eastAsia="Calibri" w:hAnsi="Calibri" w:cs="Arial"/>
          <w:sz w:val="20"/>
          <w:szCs w:val="20"/>
          <w:bdr w:val="none" w:sz="0" w:space="0" w:color="auto"/>
        </w:rPr>
        <w:t xml:space="preserve">    </w:t>
      </w:r>
      <w:r w:rsidRPr="00AF7C07">
        <w:rPr>
          <w:rFonts w:ascii="Calibri" w:eastAsia="Calibri" w:hAnsi="Calibri" w:cs="Arial"/>
          <w:b/>
          <w:bCs/>
          <w:sz w:val="18"/>
          <w:szCs w:val="18"/>
          <w:bdr w:val="none" w:sz="0" w:space="0" w:color="auto"/>
        </w:rPr>
        <w:t>Dec 2021 – Jan 2024</w:t>
      </w:r>
    </w:p>
    <w:p w14:paraId="79731E83" w14:textId="77777777" w:rsidR="00F84355" w:rsidRPr="00F84355" w:rsidRDefault="00F84355" w:rsidP="00F84355">
      <w:pPr>
        <w:numPr>
          <w:ilvl w:val="0"/>
          <w:numId w:val="18"/>
        </w:numPr>
        <w:pBdr>
          <w:top w:val="none" w:sz="0" w:space="0" w:color="auto"/>
          <w:left w:val="none" w:sz="0" w:space="0" w:color="auto"/>
          <w:bottom w:val="none" w:sz="0" w:space="0" w:color="auto"/>
          <w:right w:val="none" w:sz="0" w:space="0" w:color="auto"/>
          <w:between w:val="none" w:sz="0" w:space="0" w:color="auto"/>
          <w:bar w:val="none" w:sz="0" w:color="auto"/>
        </w:pBdr>
        <w:spacing w:after="40" w:line="259" w:lineRule="auto"/>
        <w:contextualSpacing/>
        <w:jc w:val="both"/>
        <w:rPr>
          <w:rFonts w:ascii="Calibri" w:eastAsia="Calibri" w:hAnsi="Calibri" w:cs="Arial"/>
          <w:sz w:val="20"/>
          <w:szCs w:val="20"/>
          <w:bdr w:val="none" w:sz="0" w:space="0" w:color="auto"/>
        </w:rPr>
      </w:pPr>
      <w:r w:rsidRPr="00F84355">
        <w:rPr>
          <w:rFonts w:ascii="Calibri" w:eastAsia="Calibri" w:hAnsi="Calibri" w:cs="Arial"/>
          <w:sz w:val="20"/>
          <w:szCs w:val="20"/>
          <w:bdr w:val="none" w:sz="0" w:space="0" w:color="auto"/>
        </w:rPr>
        <w:t>Increased social media 47% and website audience engagement 35% by developing and implementing content and social media guidelines, editorial standards, social media content strategies, account management protocols, editorial workflows, and content templates.</w:t>
      </w:r>
    </w:p>
    <w:p w14:paraId="1012B126" w14:textId="77777777" w:rsidR="00AF7C07" w:rsidRDefault="00AF7C07" w:rsidP="00F84355">
      <w:pPr>
        <w:numPr>
          <w:ilvl w:val="0"/>
          <w:numId w:val="18"/>
        </w:numPr>
        <w:pBdr>
          <w:top w:val="none" w:sz="0" w:space="0" w:color="auto"/>
          <w:left w:val="none" w:sz="0" w:space="0" w:color="auto"/>
          <w:bottom w:val="none" w:sz="0" w:space="0" w:color="auto"/>
          <w:right w:val="none" w:sz="0" w:space="0" w:color="auto"/>
          <w:between w:val="none" w:sz="0" w:space="0" w:color="auto"/>
          <w:bar w:val="none" w:sz="0" w:color="auto"/>
        </w:pBdr>
        <w:spacing w:after="40" w:line="259" w:lineRule="auto"/>
        <w:jc w:val="both"/>
        <w:rPr>
          <w:rFonts w:ascii="Calibri" w:eastAsia="Calibri" w:hAnsi="Calibri" w:cs="Arial"/>
          <w:sz w:val="20"/>
          <w:szCs w:val="20"/>
          <w:bdr w:val="none" w:sz="0" w:space="0" w:color="auto"/>
        </w:rPr>
      </w:pPr>
      <w:r w:rsidRPr="00AF7C07">
        <w:rPr>
          <w:rFonts w:ascii="Calibri" w:eastAsia="Calibri" w:hAnsi="Calibri" w:cs="Arial"/>
          <w:sz w:val="20"/>
          <w:szCs w:val="20"/>
          <w:bdr w:val="none" w:sz="0" w:space="0" w:color="auto"/>
        </w:rPr>
        <w:t>Led delivery of responsive humanitarian information services for migrants and asylum seekers across 20+ countries, including strategic oversight of multimedia content and social media platforms.</w:t>
      </w:r>
    </w:p>
    <w:p w14:paraId="06B6BC78" w14:textId="0939F904" w:rsidR="00F84355" w:rsidRPr="00F84355" w:rsidRDefault="00F84355" w:rsidP="00F84355">
      <w:pPr>
        <w:numPr>
          <w:ilvl w:val="0"/>
          <w:numId w:val="18"/>
        </w:numPr>
        <w:pBdr>
          <w:top w:val="none" w:sz="0" w:space="0" w:color="auto"/>
          <w:left w:val="none" w:sz="0" w:space="0" w:color="auto"/>
          <w:bottom w:val="none" w:sz="0" w:space="0" w:color="auto"/>
          <w:right w:val="none" w:sz="0" w:space="0" w:color="auto"/>
          <w:between w:val="none" w:sz="0" w:space="0" w:color="auto"/>
          <w:bar w:val="none" w:sz="0" w:color="auto"/>
        </w:pBdr>
        <w:spacing w:after="40" w:line="259" w:lineRule="auto"/>
        <w:jc w:val="both"/>
        <w:rPr>
          <w:rFonts w:ascii="Calibri" w:eastAsia="Calibri" w:hAnsi="Calibri" w:cs="Arial"/>
          <w:sz w:val="20"/>
          <w:szCs w:val="20"/>
          <w:bdr w:val="none" w:sz="0" w:space="0" w:color="auto"/>
        </w:rPr>
      </w:pPr>
      <w:r w:rsidRPr="00F84355">
        <w:rPr>
          <w:rFonts w:ascii="Calibri" w:eastAsia="Calibri" w:hAnsi="Calibri" w:cs="Arial"/>
          <w:sz w:val="20"/>
          <w:szCs w:val="20"/>
          <w:bdr w:val="none" w:sz="0" w:space="0" w:color="auto"/>
        </w:rPr>
        <w:t>Introduced Search Engine Optimization (SEO) tools and techniques, which helped teams optimize content relevant to users' search queries and displayed prominently in search results.</w:t>
      </w:r>
    </w:p>
    <w:p w14:paraId="2B68ED36" w14:textId="77777777" w:rsidR="00F84355" w:rsidRPr="00F84355" w:rsidRDefault="00F84355" w:rsidP="00F84355">
      <w:pPr>
        <w:numPr>
          <w:ilvl w:val="0"/>
          <w:numId w:val="18"/>
        </w:numPr>
        <w:pBdr>
          <w:top w:val="none" w:sz="0" w:space="0" w:color="auto"/>
          <w:left w:val="none" w:sz="0" w:space="0" w:color="auto"/>
          <w:bottom w:val="none" w:sz="0" w:space="0" w:color="auto"/>
          <w:right w:val="none" w:sz="0" w:space="0" w:color="auto"/>
          <w:between w:val="none" w:sz="0" w:space="0" w:color="auto"/>
          <w:bar w:val="none" w:sz="0" w:color="auto"/>
        </w:pBdr>
        <w:spacing w:after="40" w:line="259" w:lineRule="auto"/>
        <w:jc w:val="both"/>
        <w:rPr>
          <w:rFonts w:ascii="Calibri" w:eastAsia="Calibri" w:hAnsi="Calibri" w:cs="Arial"/>
          <w:sz w:val="20"/>
          <w:szCs w:val="20"/>
          <w:bdr w:val="none" w:sz="0" w:space="0" w:color="auto"/>
        </w:rPr>
      </w:pPr>
      <w:r w:rsidRPr="00F84355">
        <w:rPr>
          <w:rFonts w:ascii="Calibri" w:eastAsia="Calibri" w:hAnsi="Calibri" w:cs="Arial"/>
          <w:sz w:val="20"/>
          <w:szCs w:val="20"/>
          <w:bdr w:val="none" w:sz="0" w:space="0" w:color="auto"/>
        </w:rPr>
        <w:t xml:space="preserve">Provided actionable information for refugees and migrants through managing advertisements, content supervision for 20 social media accounts and 12 websites. </w:t>
      </w:r>
    </w:p>
    <w:p w14:paraId="7360EB22" w14:textId="77777777" w:rsidR="00F84355" w:rsidRPr="00F84355" w:rsidRDefault="00F84355" w:rsidP="00F84355">
      <w:pPr>
        <w:pBdr>
          <w:top w:val="none" w:sz="0" w:space="0" w:color="auto"/>
          <w:left w:val="none" w:sz="0" w:space="0" w:color="auto"/>
          <w:bottom w:val="none" w:sz="0" w:space="0" w:color="auto"/>
          <w:right w:val="none" w:sz="0" w:space="0" w:color="auto"/>
          <w:between w:val="none" w:sz="0" w:space="0" w:color="auto"/>
          <w:bar w:val="none" w:sz="0" w:color="auto"/>
        </w:pBdr>
        <w:spacing w:after="40"/>
        <w:jc w:val="both"/>
        <w:rPr>
          <w:rFonts w:ascii="Calibri" w:eastAsia="Calibri" w:hAnsi="Calibri" w:cs="Arial"/>
          <w:sz w:val="20"/>
          <w:szCs w:val="20"/>
          <w:bdr w:val="none" w:sz="0" w:space="0" w:color="auto"/>
        </w:rPr>
      </w:pPr>
      <w:r w:rsidRPr="00F84355">
        <w:rPr>
          <w:rFonts w:ascii="Calibri" w:eastAsia="Calibri" w:hAnsi="Calibri" w:cs="Arial"/>
          <w:b/>
          <w:bCs/>
          <w:sz w:val="20"/>
          <w:szCs w:val="20"/>
          <w:bdr w:val="none" w:sz="0" w:space="0" w:color="auto"/>
        </w:rPr>
        <w:t>Social Mobilization and Communications Team Leader</w:t>
      </w:r>
      <w:r w:rsidRPr="00F84355">
        <w:rPr>
          <w:rFonts w:ascii="Calibri" w:eastAsia="Calibri" w:hAnsi="Calibri" w:cs="Arial"/>
          <w:sz w:val="20"/>
          <w:szCs w:val="20"/>
          <w:bdr w:val="none" w:sz="0" w:space="0" w:color="auto"/>
        </w:rPr>
        <w:t xml:space="preserve">, Mercy Corps, Kabul, Afghanistan </w:t>
      </w:r>
      <w:r w:rsidRPr="00F84355">
        <w:rPr>
          <w:rFonts w:ascii="Calibri" w:eastAsia="Calibri" w:hAnsi="Calibri" w:cs="Arial"/>
          <w:sz w:val="20"/>
          <w:szCs w:val="20"/>
          <w:bdr w:val="none" w:sz="0" w:space="0" w:color="auto"/>
        </w:rPr>
        <w:tab/>
        <w:t xml:space="preserve">      </w:t>
      </w:r>
      <w:r w:rsidRPr="00F84355">
        <w:rPr>
          <w:rFonts w:ascii="Calibri" w:eastAsia="Calibri" w:hAnsi="Calibri" w:cs="Arial"/>
          <w:b/>
          <w:bCs/>
          <w:sz w:val="20"/>
          <w:szCs w:val="20"/>
          <w:bdr w:val="none" w:sz="0" w:space="0" w:color="auto"/>
        </w:rPr>
        <w:t>Jan 2020 – Nov 2021</w:t>
      </w:r>
    </w:p>
    <w:p w14:paraId="6829723B" w14:textId="77777777" w:rsidR="00F84355" w:rsidRPr="00F84355" w:rsidRDefault="00F84355" w:rsidP="00F84355">
      <w:pPr>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spacing w:after="40" w:line="259" w:lineRule="auto"/>
        <w:contextualSpacing/>
        <w:jc w:val="both"/>
        <w:rPr>
          <w:rFonts w:ascii="Calibri" w:eastAsia="Calibri" w:hAnsi="Calibri" w:cs="Arial"/>
          <w:sz w:val="20"/>
          <w:szCs w:val="20"/>
          <w:bdr w:val="none" w:sz="0" w:space="0" w:color="auto"/>
        </w:rPr>
      </w:pPr>
      <w:r w:rsidRPr="00F84355">
        <w:rPr>
          <w:rFonts w:ascii="Calibri" w:eastAsia="Calibri" w:hAnsi="Calibri" w:cs="Arial"/>
          <w:sz w:val="20"/>
          <w:szCs w:val="20"/>
          <w:bdr w:val="none" w:sz="0" w:space="0" w:color="auto"/>
        </w:rPr>
        <w:t xml:space="preserve">Ensured effective supports from three government ministries and 200 community leaders through developing a communications and advocacy strategy.  </w:t>
      </w:r>
    </w:p>
    <w:p w14:paraId="19103D71" w14:textId="77777777" w:rsidR="00F84355" w:rsidRPr="00F84355" w:rsidRDefault="00F84355" w:rsidP="00F84355">
      <w:pPr>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spacing w:after="40" w:line="259" w:lineRule="auto"/>
        <w:contextualSpacing/>
        <w:jc w:val="both"/>
        <w:rPr>
          <w:rFonts w:ascii="Calibri" w:eastAsia="Calibri" w:hAnsi="Calibri" w:cs="Arial"/>
          <w:sz w:val="20"/>
          <w:szCs w:val="20"/>
          <w:bdr w:val="none" w:sz="0" w:space="0" w:color="auto"/>
        </w:rPr>
      </w:pPr>
      <w:r w:rsidRPr="00F84355">
        <w:rPr>
          <w:rFonts w:ascii="Calibri" w:eastAsia="Calibri" w:hAnsi="Calibri" w:cs="Arial"/>
          <w:sz w:val="20"/>
          <w:szCs w:val="20"/>
          <w:bdr w:val="none" w:sz="0" w:space="0" w:color="auto"/>
        </w:rPr>
        <w:t>Managed crisis communications during Taliban takeover in Afghanistan, creating effective strategies that engaged key stakeholders and minimized negative impact.</w:t>
      </w:r>
    </w:p>
    <w:p w14:paraId="31B735E4" w14:textId="77777777" w:rsidR="00AF7C07" w:rsidRDefault="00AF7C07" w:rsidP="00F84355">
      <w:pPr>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spacing w:after="40" w:line="259" w:lineRule="auto"/>
        <w:contextualSpacing/>
        <w:jc w:val="both"/>
        <w:rPr>
          <w:rFonts w:ascii="Calibri" w:eastAsia="Calibri" w:hAnsi="Calibri" w:cs="Arial"/>
          <w:sz w:val="20"/>
          <w:szCs w:val="20"/>
          <w:bdr w:val="none" w:sz="0" w:space="0" w:color="auto"/>
        </w:rPr>
      </w:pPr>
      <w:r w:rsidRPr="00AF7C07">
        <w:rPr>
          <w:rFonts w:ascii="Calibri" w:eastAsia="Calibri" w:hAnsi="Calibri" w:cs="Arial"/>
          <w:sz w:val="20"/>
          <w:szCs w:val="20"/>
          <w:bdr w:val="none" w:sz="0" w:space="0" w:color="auto"/>
        </w:rPr>
        <w:t>Reached over 1 million users through a targeted social media strategy, including content calendars, ad campaigns, and policy development to enhance digital engagement.</w:t>
      </w:r>
    </w:p>
    <w:p w14:paraId="0C4342FB" w14:textId="6786781F" w:rsidR="00F84355" w:rsidRPr="00F84355" w:rsidRDefault="00F84355" w:rsidP="00F84355">
      <w:pPr>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spacing w:after="40" w:line="259" w:lineRule="auto"/>
        <w:contextualSpacing/>
        <w:jc w:val="both"/>
        <w:rPr>
          <w:rFonts w:ascii="Calibri" w:eastAsia="Calibri" w:hAnsi="Calibri" w:cs="Arial"/>
          <w:sz w:val="20"/>
          <w:szCs w:val="20"/>
          <w:bdr w:val="none" w:sz="0" w:space="0" w:color="auto"/>
        </w:rPr>
      </w:pPr>
      <w:r w:rsidRPr="00F84355">
        <w:rPr>
          <w:rFonts w:ascii="Calibri" w:eastAsia="Calibri" w:hAnsi="Calibri" w:cs="Arial"/>
          <w:sz w:val="20"/>
          <w:szCs w:val="20"/>
          <w:bdr w:val="none" w:sz="0" w:space="0" w:color="auto"/>
        </w:rPr>
        <w:t xml:space="preserve">Secured 2 million </w:t>
      </w:r>
      <w:r w:rsidR="000408B4">
        <w:rPr>
          <w:rFonts w:ascii="Calibri" w:eastAsia="Calibri" w:hAnsi="Calibri" w:cs="Arial"/>
          <w:sz w:val="20"/>
          <w:szCs w:val="20"/>
          <w:bdr w:val="none" w:sz="0" w:space="0" w:color="auto"/>
        </w:rPr>
        <w:t>USD</w:t>
      </w:r>
      <w:r w:rsidRPr="00F84355">
        <w:rPr>
          <w:rFonts w:ascii="Calibri" w:eastAsia="Calibri" w:hAnsi="Calibri" w:cs="Arial"/>
          <w:sz w:val="20"/>
          <w:szCs w:val="20"/>
          <w:bdr w:val="none" w:sz="0" w:space="0" w:color="auto"/>
        </w:rPr>
        <w:t xml:space="preserve"> funding through showcasing the impacts by developing </w:t>
      </w:r>
      <w:r w:rsidR="00E87F93" w:rsidRPr="00F84355">
        <w:rPr>
          <w:rFonts w:ascii="Calibri" w:eastAsia="Calibri" w:hAnsi="Calibri" w:cs="Arial"/>
          <w:sz w:val="20"/>
          <w:szCs w:val="20"/>
          <w:bdr w:val="none" w:sz="0" w:space="0" w:color="auto"/>
        </w:rPr>
        <w:t>an</w:t>
      </w:r>
      <w:r w:rsidRPr="00F84355">
        <w:rPr>
          <w:rFonts w:ascii="Calibri" w:eastAsia="Calibri" w:hAnsi="Calibri" w:cs="Arial"/>
          <w:sz w:val="20"/>
          <w:szCs w:val="20"/>
          <w:bdr w:val="none" w:sz="0" w:space="0" w:color="auto"/>
        </w:rPr>
        <w:t xml:space="preserve"> impacts storybook and videos. </w:t>
      </w:r>
    </w:p>
    <w:p w14:paraId="0B6D506F" w14:textId="77777777" w:rsidR="00F84355" w:rsidRPr="00F84355" w:rsidRDefault="00F84355" w:rsidP="00F84355">
      <w:pPr>
        <w:pBdr>
          <w:top w:val="none" w:sz="0" w:space="0" w:color="auto"/>
          <w:left w:val="none" w:sz="0" w:space="0" w:color="auto"/>
          <w:bottom w:val="none" w:sz="0" w:space="0" w:color="auto"/>
          <w:right w:val="none" w:sz="0" w:space="0" w:color="auto"/>
          <w:between w:val="none" w:sz="0" w:space="0" w:color="auto"/>
          <w:bar w:val="none" w:sz="0" w:color="auto"/>
        </w:pBdr>
        <w:spacing w:after="40"/>
        <w:jc w:val="both"/>
        <w:rPr>
          <w:rFonts w:ascii="Calibri" w:eastAsia="Calibri" w:hAnsi="Calibri" w:cs="Arial"/>
          <w:sz w:val="20"/>
          <w:szCs w:val="20"/>
          <w:bdr w:val="none" w:sz="0" w:space="0" w:color="auto"/>
        </w:rPr>
      </w:pPr>
      <w:r w:rsidRPr="00F84355">
        <w:rPr>
          <w:rFonts w:ascii="Calibri" w:eastAsia="Calibri" w:hAnsi="Calibri" w:cs="Arial"/>
          <w:b/>
          <w:bCs/>
          <w:sz w:val="20"/>
          <w:szCs w:val="20"/>
          <w:bdr w:val="none" w:sz="0" w:space="0" w:color="auto"/>
        </w:rPr>
        <w:t>Communications and Knowledge Management Adviser</w:t>
      </w:r>
      <w:r w:rsidRPr="00F84355">
        <w:rPr>
          <w:rFonts w:ascii="Calibri" w:eastAsia="Calibri" w:hAnsi="Calibri" w:cs="Arial"/>
          <w:sz w:val="20"/>
          <w:szCs w:val="20"/>
          <w:bdr w:val="none" w:sz="0" w:space="0" w:color="auto"/>
        </w:rPr>
        <w:t xml:space="preserve">, SNV, Dhaka, Bangladesh </w:t>
      </w:r>
      <w:r w:rsidRPr="00F84355">
        <w:rPr>
          <w:rFonts w:ascii="Calibri" w:eastAsia="Calibri" w:hAnsi="Calibri" w:cs="Arial"/>
          <w:sz w:val="20"/>
          <w:szCs w:val="20"/>
          <w:bdr w:val="none" w:sz="0" w:space="0" w:color="auto"/>
        </w:rPr>
        <w:tab/>
      </w:r>
      <w:r w:rsidRPr="00F84355">
        <w:rPr>
          <w:rFonts w:ascii="Calibri" w:eastAsia="Calibri" w:hAnsi="Calibri" w:cs="Arial"/>
          <w:sz w:val="20"/>
          <w:szCs w:val="20"/>
          <w:bdr w:val="none" w:sz="0" w:space="0" w:color="auto"/>
        </w:rPr>
        <w:tab/>
        <w:t xml:space="preserve">     </w:t>
      </w:r>
      <w:r w:rsidRPr="00F84355">
        <w:rPr>
          <w:rFonts w:ascii="Calibri" w:eastAsia="Calibri" w:hAnsi="Calibri" w:cs="Arial"/>
          <w:b/>
          <w:bCs/>
          <w:sz w:val="20"/>
          <w:szCs w:val="20"/>
          <w:bdr w:val="none" w:sz="0" w:space="0" w:color="auto"/>
        </w:rPr>
        <w:t>Aug 2019 – Dec 2019</w:t>
      </w:r>
    </w:p>
    <w:p w14:paraId="7BB35D1B" w14:textId="77777777" w:rsidR="00F84355" w:rsidRPr="00F84355" w:rsidRDefault="00F84355" w:rsidP="00F84355">
      <w:pPr>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spacing w:after="40" w:line="259" w:lineRule="auto"/>
        <w:contextualSpacing/>
        <w:jc w:val="both"/>
        <w:rPr>
          <w:rFonts w:ascii="Calibri" w:eastAsia="Calibri" w:hAnsi="Calibri" w:cs="Arial"/>
          <w:sz w:val="20"/>
          <w:szCs w:val="20"/>
          <w:bdr w:val="none" w:sz="0" w:space="0" w:color="auto"/>
        </w:rPr>
      </w:pPr>
      <w:r w:rsidRPr="00F84355">
        <w:rPr>
          <w:rFonts w:ascii="Calibri" w:eastAsia="Calibri" w:hAnsi="Calibri" w:cs="Arial"/>
          <w:sz w:val="20"/>
          <w:szCs w:val="20"/>
          <w:bdr w:val="none" w:sz="0" w:space="0" w:color="auto"/>
        </w:rPr>
        <w:t>Ensured effective information dissemination through developing communications and knowledge materials, including the creation of four audiovisuals, four brochures, two flyers, three factsheets, a lesson learn book, five web contents, photo stories, conference papers, and two human interest stories.</w:t>
      </w:r>
    </w:p>
    <w:p w14:paraId="2B07CA26" w14:textId="77777777" w:rsidR="00F84355" w:rsidRPr="00F84355" w:rsidRDefault="00F84355" w:rsidP="00F84355">
      <w:pPr>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spacing w:after="40" w:line="259" w:lineRule="auto"/>
        <w:contextualSpacing/>
        <w:jc w:val="both"/>
        <w:rPr>
          <w:rFonts w:ascii="Calibri" w:eastAsia="Calibri" w:hAnsi="Calibri" w:cs="Arial"/>
          <w:sz w:val="20"/>
          <w:szCs w:val="20"/>
          <w:bdr w:val="none" w:sz="0" w:space="0" w:color="auto"/>
        </w:rPr>
      </w:pPr>
      <w:r w:rsidRPr="00F84355">
        <w:rPr>
          <w:rFonts w:ascii="Calibri" w:eastAsia="Calibri" w:hAnsi="Calibri" w:cs="Arial"/>
          <w:sz w:val="20"/>
          <w:szCs w:val="20"/>
          <w:bdr w:val="none" w:sz="0" w:space="0" w:color="auto"/>
        </w:rPr>
        <w:lastRenderedPageBreak/>
        <w:t>Increased media engagement by acting as the media spokesperson for both national and international media, identifying potential media relation opportunities, monitoring news and views, and actively engaging the media in organizational interventions.</w:t>
      </w:r>
    </w:p>
    <w:p w14:paraId="64E2D8A9" w14:textId="77777777" w:rsidR="00F84355" w:rsidRPr="00F84355" w:rsidRDefault="00F84355" w:rsidP="00F84355">
      <w:pPr>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spacing w:after="40" w:line="259" w:lineRule="auto"/>
        <w:contextualSpacing/>
        <w:jc w:val="both"/>
        <w:rPr>
          <w:rFonts w:ascii="Calibri" w:eastAsia="Calibri" w:hAnsi="Calibri" w:cs="Arial"/>
          <w:sz w:val="20"/>
          <w:szCs w:val="20"/>
          <w:bdr w:val="none" w:sz="0" w:space="0" w:color="auto"/>
        </w:rPr>
      </w:pPr>
      <w:r w:rsidRPr="00F84355">
        <w:rPr>
          <w:rFonts w:ascii="Calibri" w:eastAsia="Calibri" w:hAnsi="Calibri" w:cs="Arial"/>
          <w:sz w:val="20"/>
          <w:szCs w:val="20"/>
          <w:bdr w:val="none" w:sz="0" w:space="0" w:color="auto"/>
        </w:rPr>
        <w:t>Provided advisory support to communication and media agencies, consultants, photographers, PR agencies, storytellers, country management team, staff, and partners on both internal and external communications and media relations.</w:t>
      </w:r>
    </w:p>
    <w:p w14:paraId="6D9EC8D2" w14:textId="77777777" w:rsidR="00F84355" w:rsidRPr="00F84355" w:rsidRDefault="00F84355" w:rsidP="00F84355">
      <w:pPr>
        <w:pBdr>
          <w:top w:val="none" w:sz="0" w:space="0" w:color="auto"/>
          <w:left w:val="none" w:sz="0" w:space="0" w:color="auto"/>
          <w:bottom w:val="none" w:sz="0" w:space="0" w:color="auto"/>
          <w:right w:val="none" w:sz="0" w:space="0" w:color="auto"/>
          <w:between w:val="none" w:sz="0" w:space="0" w:color="auto"/>
          <w:bar w:val="none" w:sz="0" w:color="auto"/>
        </w:pBdr>
        <w:spacing w:after="40"/>
        <w:jc w:val="both"/>
        <w:rPr>
          <w:rFonts w:ascii="Calibri" w:eastAsia="Calibri" w:hAnsi="Calibri" w:cs="Arial"/>
          <w:sz w:val="20"/>
          <w:szCs w:val="20"/>
          <w:bdr w:val="none" w:sz="0" w:space="0" w:color="auto"/>
        </w:rPr>
      </w:pPr>
      <w:r w:rsidRPr="00F84355">
        <w:rPr>
          <w:rFonts w:ascii="Calibri" w:eastAsia="Calibri" w:hAnsi="Calibri" w:cs="Arial"/>
          <w:b/>
          <w:bCs/>
          <w:sz w:val="20"/>
          <w:szCs w:val="20"/>
          <w:bdr w:val="none" w:sz="0" w:space="0" w:color="auto"/>
        </w:rPr>
        <w:t>Communications and Compliance Manager</w:t>
      </w:r>
      <w:r w:rsidRPr="00F84355">
        <w:rPr>
          <w:rFonts w:ascii="Calibri" w:eastAsia="Calibri" w:hAnsi="Calibri" w:cs="Arial"/>
          <w:sz w:val="20"/>
          <w:szCs w:val="20"/>
          <w:bdr w:val="none" w:sz="0" w:space="0" w:color="auto"/>
        </w:rPr>
        <w:t xml:space="preserve">, BRAC International, Kabul, Afghanistan </w:t>
      </w:r>
      <w:r w:rsidRPr="00F84355">
        <w:rPr>
          <w:rFonts w:ascii="Calibri" w:eastAsia="Calibri" w:hAnsi="Calibri" w:cs="Arial"/>
          <w:sz w:val="20"/>
          <w:szCs w:val="20"/>
          <w:bdr w:val="none" w:sz="0" w:space="0" w:color="auto"/>
        </w:rPr>
        <w:tab/>
      </w:r>
      <w:r w:rsidRPr="00F84355">
        <w:rPr>
          <w:rFonts w:ascii="Calibri" w:eastAsia="Calibri" w:hAnsi="Calibri" w:cs="Arial"/>
          <w:sz w:val="20"/>
          <w:szCs w:val="20"/>
          <w:bdr w:val="none" w:sz="0" w:space="0" w:color="auto"/>
        </w:rPr>
        <w:tab/>
        <w:t xml:space="preserve">    </w:t>
      </w:r>
      <w:r w:rsidRPr="00F84355">
        <w:rPr>
          <w:rFonts w:ascii="Calibri" w:eastAsia="Calibri" w:hAnsi="Calibri" w:cs="Arial"/>
          <w:b/>
          <w:bCs/>
          <w:sz w:val="20"/>
          <w:szCs w:val="20"/>
          <w:bdr w:val="none" w:sz="0" w:space="0" w:color="auto"/>
        </w:rPr>
        <w:t>Oct 2018 – July 2019</w:t>
      </w:r>
    </w:p>
    <w:p w14:paraId="7F8B2309" w14:textId="77777777" w:rsidR="00F84355" w:rsidRPr="00F84355" w:rsidRDefault="00F84355" w:rsidP="00F84355">
      <w:pPr>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spacing w:after="40" w:line="259" w:lineRule="auto"/>
        <w:contextualSpacing/>
        <w:jc w:val="both"/>
        <w:rPr>
          <w:rFonts w:ascii="Calibri" w:eastAsia="Calibri" w:hAnsi="Calibri" w:cs="Arial"/>
          <w:sz w:val="20"/>
          <w:szCs w:val="20"/>
          <w:bdr w:val="none" w:sz="0" w:space="0" w:color="auto"/>
        </w:rPr>
      </w:pPr>
      <w:r w:rsidRPr="00F84355">
        <w:rPr>
          <w:rFonts w:ascii="Calibri" w:eastAsia="Calibri" w:hAnsi="Calibri" w:cs="Arial"/>
          <w:sz w:val="20"/>
          <w:szCs w:val="20"/>
          <w:bdr w:val="none" w:sz="0" w:space="0" w:color="auto"/>
        </w:rPr>
        <w:t>Engaged the Ministry of Education on key advocacy issues, leading to local-level actions ensuring girls' safety.</w:t>
      </w:r>
    </w:p>
    <w:p w14:paraId="17CC0F20" w14:textId="77777777" w:rsidR="00F84355" w:rsidRPr="00F84355" w:rsidRDefault="00F84355" w:rsidP="00F84355">
      <w:pPr>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spacing w:after="40" w:line="259" w:lineRule="auto"/>
        <w:contextualSpacing/>
        <w:jc w:val="both"/>
        <w:rPr>
          <w:rFonts w:ascii="Calibri" w:eastAsia="Calibri" w:hAnsi="Calibri" w:cs="Arial"/>
          <w:sz w:val="20"/>
          <w:szCs w:val="20"/>
          <w:bdr w:val="none" w:sz="0" w:space="0" w:color="auto"/>
        </w:rPr>
      </w:pPr>
      <w:r w:rsidRPr="00F84355">
        <w:rPr>
          <w:rFonts w:ascii="Calibri" w:eastAsia="Calibri" w:hAnsi="Calibri" w:cs="Arial"/>
          <w:sz w:val="20"/>
          <w:szCs w:val="20"/>
          <w:bdr w:val="none" w:sz="0" w:space="0" w:color="auto"/>
        </w:rPr>
        <w:t>Led 210 advocacy campaigns, contributing to a 25% increase in girls' enrollment across three Afghan provinces.</w:t>
      </w:r>
    </w:p>
    <w:p w14:paraId="0A6D0609" w14:textId="77777777" w:rsidR="00F84355" w:rsidRPr="00F84355" w:rsidRDefault="00F84355" w:rsidP="00F84355">
      <w:pPr>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spacing w:after="40" w:line="259" w:lineRule="auto"/>
        <w:contextualSpacing/>
        <w:jc w:val="both"/>
        <w:rPr>
          <w:rFonts w:ascii="Calibri" w:eastAsia="Calibri" w:hAnsi="Calibri" w:cs="Arial"/>
          <w:sz w:val="20"/>
          <w:szCs w:val="20"/>
          <w:bdr w:val="none" w:sz="0" w:space="0" w:color="auto"/>
        </w:rPr>
      </w:pPr>
      <w:r w:rsidRPr="00F84355">
        <w:rPr>
          <w:rFonts w:ascii="Calibri" w:eastAsia="Calibri" w:hAnsi="Calibri" w:cs="Arial"/>
          <w:sz w:val="20"/>
          <w:szCs w:val="20"/>
          <w:bdr w:val="none" w:sz="0" w:space="0" w:color="auto"/>
        </w:rPr>
        <w:t>Provided policy insights to national and global offices, securing $10 million through partnerships with five INGOs.</w:t>
      </w:r>
    </w:p>
    <w:p w14:paraId="138D3EB8" w14:textId="77777777" w:rsidR="00F84355" w:rsidRPr="00F84355" w:rsidRDefault="00F84355" w:rsidP="00F84355">
      <w:pPr>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spacing w:after="40" w:line="259" w:lineRule="auto"/>
        <w:contextualSpacing/>
        <w:jc w:val="both"/>
        <w:rPr>
          <w:rFonts w:ascii="Calibri" w:eastAsia="Calibri" w:hAnsi="Calibri" w:cs="Arial"/>
          <w:sz w:val="20"/>
          <w:szCs w:val="20"/>
          <w:bdr w:val="none" w:sz="0" w:space="0" w:color="auto"/>
        </w:rPr>
      </w:pPr>
      <w:r w:rsidRPr="00F84355">
        <w:rPr>
          <w:rFonts w:ascii="Calibri" w:eastAsia="Calibri" w:hAnsi="Calibri" w:cs="Arial"/>
          <w:sz w:val="20"/>
          <w:szCs w:val="20"/>
          <w:bdr w:val="none" w:sz="0" w:space="0" w:color="auto"/>
        </w:rPr>
        <w:t>Trained 20 staff in advocacy and communications, representing the organization in UN and INGO forums.</w:t>
      </w:r>
    </w:p>
    <w:p w14:paraId="2CABDC35" w14:textId="0084A67E" w:rsidR="00F84355" w:rsidRPr="00F84355" w:rsidRDefault="00F84355" w:rsidP="00F84355">
      <w:pPr>
        <w:pBdr>
          <w:top w:val="none" w:sz="0" w:space="0" w:color="auto"/>
          <w:left w:val="none" w:sz="0" w:space="0" w:color="auto"/>
          <w:bottom w:val="none" w:sz="0" w:space="0" w:color="auto"/>
          <w:right w:val="none" w:sz="0" w:space="0" w:color="auto"/>
          <w:between w:val="none" w:sz="0" w:space="0" w:color="auto"/>
          <w:bar w:val="none" w:sz="0" w:color="auto"/>
        </w:pBdr>
        <w:spacing w:after="40"/>
        <w:jc w:val="both"/>
        <w:rPr>
          <w:rFonts w:ascii="Calibri" w:eastAsia="Calibri" w:hAnsi="Calibri" w:cs="Arial"/>
          <w:sz w:val="20"/>
          <w:szCs w:val="20"/>
          <w:bdr w:val="none" w:sz="0" w:space="0" w:color="auto"/>
        </w:rPr>
      </w:pPr>
      <w:r w:rsidRPr="00F84355">
        <w:rPr>
          <w:rFonts w:ascii="Calibri" w:eastAsia="Calibri" w:hAnsi="Calibri" w:cs="Arial"/>
          <w:b/>
          <w:bCs/>
          <w:sz w:val="20"/>
          <w:szCs w:val="20"/>
          <w:bdr w:val="none" w:sz="0" w:space="0" w:color="auto"/>
        </w:rPr>
        <w:t>Deputy Man</w:t>
      </w:r>
      <w:r w:rsidR="00F63FFD">
        <w:rPr>
          <w:rFonts w:ascii="Calibri" w:eastAsia="Calibri" w:hAnsi="Calibri" w:cs="Arial"/>
          <w:b/>
          <w:bCs/>
          <w:sz w:val="20"/>
          <w:szCs w:val="20"/>
          <w:bdr w:val="none" w:sz="0" w:space="0" w:color="auto"/>
        </w:rPr>
        <w:t>a</w:t>
      </w:r>
      <w:r w:rsidRPr="00F84355">
        <w:rPr>
          <w:rFonts w:ascii="Calibri" w:eastAsia="Calibri" w:hAnsi="Calibri" w:cs="Arial"/>
          <w:b/>
          <w:bCs/>
          <w:sz w:val="20"/>
          <w:szCs w:val="20"/>
          <w:bdr w:val="none" w:sz="0" w:space="0" w:color="auto"/>
        </w:rPr>
        <w:t>ger-Communications and KM</w:t>
      </w:r>
      <w:r w:rsidRPr="00F84355">
        <w:rPr>
          <w:rFonts w:ascii="Calibri" w:eastAsia="Calibri" w:hAnsi="Calibri" w:cs="Arial"/>
          <w:sz w:val="20"/>
          <w:szCs w:val="20"/>
          <w:bdr w:val="none" w:sz="0" w:space="0" w:color="auto"/>
        </w:rPr>
        <w:t xml:space="preserve">, Save the Children, Dhaka, Bangladesh </w:t>
      </w:r>
      <w:r w:rsidRPr="00F84355">
        <w:rPr>
          <w:rFonts w:ascii="Calibri" w:eastAsia="Calibri" w:hAnsi="Calibri" w:cs="Arial"/>
          <w:sz w:val="20"/>
          <w:szCs w:val="20"/>
          <w:bdr w:val="none" w:sz="0" w:space="0" w:color="auto"/>
        </w:rPr>
        <w:tab/>
      </w:r>
      <w:r w:rsidRPr="00F84355">
        <w:rPr>
          <w:rFonts w:ascii="Calibri" w:eastAsia="Calibri" w:hAnsi="Calibri" w:cs="Arial"/>
          <w:sz w:val="20"/>
          <w:szCs w:val="20"/>
          <w:bdr w:val="none" w:sz="0" w:space="0" w:color="auto"/>
        </w:rPr>
        <w:tab/>
        <w:t xml:space="preserve">    </w:t>
      </w:r>
      <w:r w:rsidRPr="00F84355">
        <w:rPr>
          <w:rFonts w:ascii="Calibri" w:eastAsia="Calibri" w:hAnsi="Calibri" w:cs="Arial"/>
          <w:b/>
          <w:bCs/>
          <w:sz w:val="20"/>
          <w:szCs w:val="20"/>
          <w:bdr w:val="none" w:sz="0" w:space="0" w:color="auto"/>
        </w:rPr>
        <w:t>Feb 2017 – Sept 2018</w:t>
      </w:r>
    </w:p>
    <w:p w14:paraId="582B9C0B" w14:textId="77777777" w:rsidR="00F84355" w:rsidRPr="00F84355" w:rsidRDefault="00F84355" w:rsidP="00F84355">
      <w:pPr>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spacing w:after="40" w:line="259" w:lineRule="auto"/>
        <w:contextualSpacing/>
        <w:jc w:val="both"/>
        <w:rPr>
          <w:rFonts w:ascii="Calibri" w:eastAsia="Calibri" w:hAnsi="Calibri" w:cs="Arial"/>
          <w:sz w:val="20"/>
          <w:szCs w:val="20"/>
          <w:bdr w:val="none" w:sz="0" w:space="0" w:color="auto"/>
        </w:rPr>
      </w:pPr>
      <w:r w:rsidRPr="00F84355">
        <w:rPr>
          <w:rFonts w:ascii="Calibri" w:eastAsia="Calibri" w:hAnsi="Calibri" w:cs="Arial"/>
          <w:sz w:val="20"/>
          <w:szCs w:val="20"/>
          <w:bdr w:val="none" w:sz="0" w:space="0" w:color="auto"/>
        </w:rPr>
        <w:t>Implemented a documentation hub, knowledge repository, and online data management.</w:t>
      </w:r>
    </w:p>
    <w:p w14:paraId="1C0E3414" w14:textId="77777777" w:rsidR="00F84355" w:rsidRPr="00F84355" w:rsidRDefault="00F84355" w:rsidP="00F84355">
      <w:pPr>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spacing w:after="40" w:line="259" w:lineRule="auto"/>
        <w:contextualSpacing/>
        <w:jc w:val="both"/>
        <w:rPr>
          <w:rFonts w:ascii="Calibri" w:eastAsia="Calibri" w:hAnsi="Calibri" w:cs="Arial"/>
          <w:sz w:val="20"/>
          <w:szCs w:val="20"/>
          <w:bdr w:val="none" w:sz="0" w:space="0" w:color="auto"/>
        </w:rPr>
      </w:pPr>
      <w:r w:rsidRPr="00F84355">
        <w:rPr>
          <w:rFonts w:ascii="Calibri" w:eastAsia="Calibri" w:hAnsi="Calibri" w:cs="Arial"/>
          <w:sz w:val="20"/>
          <w:szCs w:val="20"/>
          <w:bdr w:val="none" w:sz="0" w:space="0" w:color="auto"/>
        </w:rPr>
        <w:t>Reached 0.3 million parents and children through 320 campaigns and 80 advocacy workshops to enhance early-grade reading skills.</w:t>
      </w:r>
    </w:p>
    <w:p w14:paraId="67F0B430" w14:textId="77777777" w:rsidR="00F84355" w:rsidRPr="00F84355" w:rsidRDefault="00F84355" w:rsidP="00F84355">
      <w:pPr>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spacing w:after="40" w:line="259" w:lineRule="auto"/>
        <w:contextualSpacing/>
        <w:jc w:val="both"/>
        <w:rPr>
          <w:rFonts w:ascii="Calibri" w:eastAsia="Calibri" w:hAnsi="Calibri" w:cs="Arial"/>
          <w:sz w:val="20"/>
          <w:szCs w:val="20"/>
          <w:bdr w:val="none" w:sz="0" w:space="0" w:color="auto"/>
        </w:rPr>
      </w:pPr>
      <w:r w:rsidRPr="00F84355">
        <w:rPr>
          <w:rFonts w:ascii="Calibri" w:eastAsia="Calibri" w:hAnsi="Calibri" w:cs="Arial"/>
          <w:sz w:val="20"/>
          <w:szCs w:val="20"/>
          <w:bdr w:val="none" w:sz="0" w:space="0" w:color="auto"/>
        </w:rPr>
        <w:t>Secured media coverage with 24 news articles and four stories published in national newspapers.</w:t>
      </w:r>
    </w:p>
    <w:p w14:paraId="183D75DF" w14:textId="77777777" w:rsidR="00F84355" w:rsidRPr="00F84355" w:rsidRDefault="00F84355" w:rsidP="00F84355">
      <w:pPr>
        <w:pBdr>
          <w:top w:val="none" w:sz="0" w:space="0" w:color="auto"/>
          <w:left w:val="none" w:sz="0" w:space="0" w:color="auto"/>
          <w:bottom w:val="none" w:sz="0" w:space="0" w:color="auto"/>
          <w:right w:val="none" w:sz="0" w:space="0" w:color="auto"/>
          <w:between w:val="none" w:sz="0" w:space="0" w:color="auto"/>
          <w:bar w:val="none" w:sz="0" w:color="auto"/>
        </w:pBdr>
        <w:spacing w:after="40"/>
        <w:jc w:val="both"/>
        <w:rPr>
          <w:rFonts w:ascii="Calibri" w:eastAsia="Calibri" w:hAnsi="Calibri" w:cs="Arial"/>
          <w:sz w:val="20"/>
          <w:szCs w:val="20"/>
          <w:bdr w:val="none" w:sz="0" w:space="0" w:color="auto"/>
        </w:rPr>
      </w:pPr>
      <w:r w:rsidRPr="00F84355">
        <w:rPr>
          <w:rFonts w:ascii="Calibri" w:eastAsia="Calibri" w:hAnsi="Calibri" w:cs="Arial"/>
          <w:b/>
          <w:bCs/>
          <w:sz w:val="20"/>
          <w:szCs w:val="20"/>
          <w:bdr w:val="none" w:sz="0" w:space="0" w:color="auto"/>
        </w:rPr>
        <w:t>Assistant Manager-Communications and Mass Awareness</w:t>
      </w:r>
      <w:r w:rsidRPr="00F84355">
        <w:rPr>
          <w:rFonts w:ascii="Calibri" w:eastAsia="Calibri" w:hAnsi="Calibri" w:cs="Arial"/>
          <w:sz w:val="20"/>
          <w:szCs w:val="20"/>
          <w:bdr w:val="none" w:sz="0" w:space="0" w:color="auto"/>
        </w:rPr>
        <w:t xml:space="preserve">, Plan International, Dhaka, Bangladesh    </w:t>
      </w:r>
      <w:r w:rsidRPr="00F84355">
        <w:rPr>
          <w:rFonts w:ascii="Calibri" w:eastAsia="Calibri" w:hAnsi="Calibri" w:cs="Arial"/>
          <w:b/>
          <w:bCs/>
          <w:sz w:val="20"/>
          <w:szCs w:val="20"/>
          <w:bdr w:val="none" w:sz="0" w:space="0" w:color="auto"/>
        </w:rPr>
        <w:t>Mar 2016 – Jan 2017</w:t>
      </w:r>
    </w:p>
    <w:p w14:paraId="08DFBD16" w14:textId="77777777" w:rsidR="00F84355" w:rsidRPr="00F84355" w:rsidRDefault="00F84355" w:rsidP="00F84355">
      <w:pPr>
        <w:numPr>
          <w:ilvl w:val="0"/>
          <w:numId w:val="12"/>
        </w:numPr>
        <w:pBdr>
          <w:top w:val="none" w:sz="0" w:space="0" w:color="auto"/>
          <w:left w:val="none" w:sz="0" w:space="0" w:color="auto"/>
          <w:bottom w:val="none" w:sz="0" w:space="0" w:color="auto"/>
          <w:right w:val="none" w:sz="0" w:space="0" w:color="auto"/>
          <w:between w:val="none" w:sz="0" w:space="0" w:color="auto"/>
          <w:bar w:val="none" w:sz="0" w:color="auto"/>
        </w:pBdr>
        <w:spacing w:after="40" w:line="259" w:lineRule="auto"/>
        <w:contextualSpacing/>
        <w:jc w:val="both"/>
        <w:rPr>
          <w:rFonts w:ascii="Calibri" w:eastAsia="Calibri" w:hAnsi="Calibri" w:cs="Arial"/>
          <w:sz w:val="20"/>
          <w:szCs w:val="20"/>
          <w:bdr w:val="none" w:sz="0" w:space="0" w:color="auto"/>
        </w:rPr>
      </w:pPr>
      <w:r w:rsidRPr="00F84355">
        <w:rPr>
          <w:rFonts w:ascii="Calibri" w:eastAsia="Calibri" w:hAnsi="Calibri" w:cs="Arial"/>
          <w:sz w:val="20"/>
          <w:szCs w:val="20"/>
          <w:bdr w:val="none" w:sz="0" w:space="0" w:color="auto"/>
        </w:rPr>
        <w:t>Influenced national and local newspapers to publish news and opinion pieces on the issue through strategic media outreach.</w:t>
      </w:r>
    </w:p>
    <w:p w14:paraId="0A65BD00" w14:textId="77777777" w:rsidR="00F84355" w:rsidRPr="00F84355" w:rsidRDefault="00F84355" w:rsidP="00F84355">
      <w:pPr>
        <w:numPr>
          <w:ilvl w:val="0"/>
          <w:numId w:val="12"/>
        </w:numPr>
        <w:pBdr>
          <w:top w:val="none" w:sz="0" w:space="0" w:color="auto"/>
          <w:left w:val="none" w:sz="0" w:space="0" w:color="auto"/>
          <w:bottom w:val="none" w:sz="0" w:space="0" w:color="auto"/>
          <w:right w:val="none" w:sz="0" w:space="0" w:color="auto"/>
          <w:between w:val="none" w:sz="0" w:space="0" w:color="auto"/>
          <w:bar w:val="none" w:sz="0" w:color="auto"/>
        </w:pBdr>
        <w:spacing w:after="40" w:line="259" w:lineRule="auto"/>
        <w:contextualSpacing/>
        <w:jc w:val="both"/>
        <w:rPr>
          <w:rFonts w:ascii="Calibri" w:eastAsia="Calibri" w:hAnsi="Calibri" w:cs="Arial"/>
          <w:sz w:val="20"/>
          <w:szCs w:val="20"/>
          <w:bdr w:val="none" w:sz="0" w:space="0" w:color="auto"/>
        </w:rPr>
      </w:pPr>
      <w:r w:rsidRPr="00F84355">
        <w:rPr>
          <w:rFonts w:ascii="Calibri" w:eastAsia="Calibri" w:hAnsi="Calibri" w:cs="Arial"/>
          <w:sz w:val="20"/>
          <w:szCs w:val="20"/>
          <w:bdr w:val="none" w:sz="0" w:space="0" w:color="auto"/>
        </w:rPr>
        <w:t>Created advocacy and campaign materials, including audiovisuals, success story books, infographics, newsletters, brochures, fact sheets, and posters, to reach national and international audiences.</w:t>
      </w:r>
    </w:p>
    <w:p w14:paraId="7C1071D4" w14:textId="35C79579" w:rsidR="00F84355" w:rsidRPr="00F84355" w:rsidRDefault="00F84355" w:rsidP="00F84355">
      <w:pPr>
        <w:pBdr>
          <w:top w:val="none" w:sz="0" w:space="0" w:color="auto"/>
          <w:left w:val="none" w:sz="0" w:space="0" w:color="auto"/>
          <w:bottom w:val="none" w:sz="0" w:space="0" w:color="auto"/>
          <w:right w:val="none" w:sz="0" w:space="0" w:color="auto"/>
          <w:between w:val="none" w:sz="0" w:space="0" w:color="auto"/>
          <w:bar w:val="none" w:sz="0" w:color="auto"/>
        </w:pBdr>
        <w:spacing w:after="40"/>
        <w:jc w:val="both"/>
        <w:rPr>
          <w:rFonts w:ascii="Calibri" w:eastAsia="Calibri" w:hAnsi="Calibri" w:cs="Arial"/>
          <w:sz w:val="20"/>
          <w:szCs w:val="20"/>
          <w:bdr w:val="none" w:sz="0" w:space="0" w:color="auto"/>
        </w:rPr>
      </w:pPr>
      <w:r w:rsidRPr="00F84355">
        <w:rPr>
          <w:rFonts w:ascii="Calibri" w:eastAsia="Calibri" w:hAnsi="Calibri" w:cs="Arial"/>
          <w:b/>
          <w:bCs/>
          <w:sz w:val="20"/>
          <w:szCs w:val="20"/>
          <w:bdr w:val="none" w:sz="0" w:space="0" w:color="auto"/>
        </w:rPr>
        <w:t>Senior Sector Specialist-Advocacy and KM,</w:t>
      </w:r>
      <w:r w:rsidRPr="00F84355">
        <w:rPr>
          <w:rFonts w:ascii="Calibri" w:eastAsia="Calibri" w:hAnsi="Calibri" w:cs="Arial"/>
          <w:sz w:val="20"/>
          <w:szCs w:val="20"/>
          <w:bdr w:val="none" w:sz="0" w:space="0" w:color="auto"/>
        </w:rPr>
        <w:t xml:space="preserve"> BRAC, Dhaka, Bangladesh </w:t>
      </w:r>
      <w:r w:rsidRPr="00F84355">
        <w:rPr>
          <w:rFonts w:ascii="Calibri" w:eastAsia="Calibri" w:hAnsi="Calibri" w:cs="Arial"/>
          <w:sz w:val="20"/>
          <w:szCs w:val="20"/>
          <w:bdr w:val="none" w:sz="0" w:space="0" w:color="auto"/>
        </w:rPr>
        <w:tab/>
      </w:r>
      <w:r w:rsidRPr="00F84355">
        <w:rPr>
          <w:rFonts w:ascii="Calibri" w:eastAsia="Calibri" w:hAnsi="Calibri" w:cs="Arial"/>
          <w:sz w:val="20"/>
          <w:szCs w:val="20"/>
          <w:bdr w:val="none" w:sz="0" w:space="0" w:color="auto"/>
        </w:rPr>
        <w:tab/>
      </w:r>
      <w:r w:rsidRPr="00F84355">
        <w:rPr>
          <w:rFonts w:ascii="Calibri" w:eastAsia="Calibri" w:hAnsi="Calibri" w:cs="Arial"/>
          <w:sz w:val="20"/>
          <w:szCs w:val="20"/>
          <w:bdr w:val="none" w:sz="0" w:space="0" w:color="auto"/>
        </w:rPr>
        <w:tab/>
        <w:t xml:space="preserve">     </w:t>
      </w:r>
      <w:r w:rsidR="00073423">
        <w:rPr>
          <w:rFonts w:ascii="Calibri" w:eastAsia="Calibri" w:hAnsi="Calibri" w:cs="Arial"/>
          <w:sz w:val="20"/>
          <w:szCs w:val="20"/>
          <w:bdr w:val="none" w:sz="0" w:space="0" w:color="auto"/>
        </w:rPr>
        <w:t xml:space="preserve">                </w:t>
      </w:r>
      <w:r w:rsidRPr="00F84355">
        <w:rPr>
          <w:rFonts w:ascii="Calibri" w:eastAsia="Calibri" w:hAnsi="Calibri" w:cs="Arial"/>
          <w:b/>
          <w:bCs/>
          <w:sz w:val="20"/>
          <w:szCs w:val="20"/>
          <w:bdr w:val="none" w:sz="0" w:space="0" w:color="auto"/>
        </w:rPr>
        <w:t>Oct 2014 – Feb 2016</w:t>
      </w:r>
    </w:p>
    <w:p w14:paraId="1DEBC123" w14:textId="171F4FCB" w:rsidR="00F84355" w:rsidRPr="00F84355" w:rsidRDefault="00F84355" w:rsidP="00F84355">
      <w:pPr>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spacing w:after="40" w:line="259" w:lineRule="auto"/>
        <w:contextualSpacing/>
        <w:jc w:val="both"/>
        <w:rPr>
          <w:rFonts w:ascii="Calibri" w:eastAsia="Calibri" w:hAnsi="Calibri" w:cs="Arial"/>
          <w:sz w:val="20"/>
          <w:szCs w:val="20"/>
          <w:bdr w:val="none" w:sz="0" w:space="0" w:color="auto"/>
        </w:rPr>
      </w:pPr>
      <w:r w:rsidRPr="00F84355">
        <w:rPr>
          <w:rFonts w:ascii="Calibri" w:eastAsia="Calibri" w:hAnsi="Calibri" w:cs="Arial"/>
          <w:sz w:val="20"/>
          <w:szCs w:val="20"/>
          <w:bdr w:val="none" w:sz="0" w:space="0" w:color="auto"/>
        </w:rPr>
        <w:t>Developed a knowledge management framework and tools that contributed effect</w:t>
      </w:r>
      <w:r w:rsidR="00906E3A">
        <w:rPr>
          <w:rFonts w:ascii="Calibri" w:eastAsia="Calibri" w:hAnsi="Calibri" w:cs="Arial"/>
          <w:sz w:val="20"/>
          <w:szCs w:val="20"/>
          <w:bdr w:val="none" w:sz="0" w:space="0" w:color="auto"/>
        </w:rPr>
        <w:t>ive</w:t>
      </w:r>
      <w:r w:rsidRPr="00F84355">
        <w:rPr>
          <w:rFonts w:ascii="Calibri" w:eastAsia="Calibri" w:hAnsi="Calibri" w:cs="Arial"/>
          <w:sz w:val="20"/>
          <w:szCs w:val="20"/>
          <w:bdr w:val="none" w:sz="0" w:space="0" w:color="auto"/>
        </w:rPr>
        <w:t xml:space="preserve"> capturing, storing and sharing knowledge. </w:t>
      </w:r>
    </w:p>
    <w:p w14:paraId="785D1D93" w14:textId="77777777" w:rsidR="00F84355" w:rsidRPr="00F84355" w:rsidRDefault="00F84355" w:rsidP="00F84355">
      <w:pPr>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spacing w:after="40" w:line="259" w:lineRule="auto"/>
        <w:contextualSpacing/>
        <w:jc w:val="both"/>
        <w:rPr>
          <w:rFonts w:ascii="Calibri" w:eastAsia="Calibri" w:hAnsi="Calibri" w:cs="Arial"/>
          <w:sz w:val="20"/>
          <w:szCs w:val="20"/>
          <w:bdr w:val="none" w:sz="0" w:space="0" w:color="auto"/>
        </w:rPr>
      </w:pPr>
      <w:r w:rsidRPr="00F84355">
        <w:rPr>
          <w:rFonts w:ascii="Calibri" w:eastAsia="Calibri" w:hAnsi="Calibri" w:cs="Arial"/>
          <w:sz w:val="20"/>
          <w:szCs w:val="20"/>
          <w:bdr w:val="none" w:sz="0" w:space="0" w:color="auto"/>
        </w:rPr>
        <w:t xml:space="preserve">Published an advocacy report led to influence local governance ministry on strengthening local governance through interviewing 34 local governance members. </w:t>
      </w:r>
    </w:p>
    <w:p w14:paraId="274483A5" w14:textId="4C52508F" w:rsidR="00F84355" w:rsidRPr="00F84355" w:rsidRDefault="00F84355" w:rsidP="00F84355">
      <w:pPr>
        <w:pBdr>
          <w:top w:val="none" w:sz="0" w:space="0" w:color="auto"/>
          <w:left w:val="none" w:sz="0" w:space="0" w:color="auto"/>
          <w:bottom w:val="none" w:sz="0" w:space="0" w:color="auto"/>
          <w:right w:val="none" w:sz="0" w:space="0" w:color="auto"/>
          <w:between w:val="none" w:sz="0" w:space="0" w:color="auto"/>
          <w:bar w:val="none" w:sz="0" w:color="auto"/>
        </w:pBdr>
        <w:spacing w:after="40"/>
        <w:jc w:val="both"/>
        <w:rPr>
          <w:rFonts w:ascii="Calibri" w:eastAsia="Calibri" w:hAnsi="Calibri" w:cs="Arial"/>
          <w:sz w:val="20"/>
          <w:szCs w:val="20"/>
          <w:bdr w:val="none" w:sz="0" w:space="0" w:color="auto"/>
        </w:rPr>
      </w:pPr>
      <w:r w:rsidRPr="00F84355">
        <w:rPr>
          <w:rFonts w:ascii="Calibri" w:eastAsia="Calibri" w:hAnsi="Calibri" w:cs="Arial"/>
          <w:b/>
          <w:bCs/>
          <w:sz w:val="20"/>
          <w:szCs w:val="20"/>
          <w:bdr w:val="none" w:sz="0" w:space="0" w:color="auto"/>
        </w:rPr>
        <w:t>Communications Officer,</w:t>
      </w:r>
      <w:r w:rsidRPr="00F84355">
        <w:rPr>
          <w:rFonts w:ascii="Calibri" w:eastAsia="Calibri" w:hAnsi="Calibri" w:cs="Arial"/>
          <w:sz w:val="20"/>
          <w:szCs w:val="20"/>
          <w:bdr w:val="none" w:sz="0" w:space="0" w:color="auto"/>
        </w:rPr>
        <w:t xml:space="preserve"> Good Neighbors Bangladesh, Dhaka, Bangladesh </w:t>
      </w:r>
      <w:r w:rsidRPr="00F84355">
        <w:rPr>
          <w:rFonts w:ascii="Calibri" w:eastAsia="Calibri" w:hAnsi="Calibri" w:cs="Arial"/>
          <w:sz w:val="20"/>
          <w:szCs w:val="20"/>
          <w:bdr w:val="none" w:sz="0" w:space="0" w:color="auto"/>
        </w:rPr>
        <w:tab/>
      </w:r>
      <w:r w:rsidRPr="00F84355">
        <w:rPr>
          <w:rFonts w:ascii="Calibri" w:eastAsia="Calibri" w:hAnsi="Calibri" w:cs="Arial"/>
          <w:sz w:val="20"/>
          <w:szCs w:val="20"/>
          <w:bdr w:val="none" w:sz="0" w:space="0" w:color="auto"/>
        </w:rPr>
        <w:tab/>
      </w:r>
      <w:r w:rsidRPr="00F84355">
        <w:rPr>
          <w:rFonts w:ascii="Calibri" w:eastAsia="Calibri" w:hAnsi="Calibri" w:cs="Arial"/>
          <w:sz w:val="20"/>
          <w:szCs w:val="20"/>
          <w:bdr w:val="none" w:sz="0" w:space="0" w:color="auto"/>
        </w:rPr>
        <w:tab/>
        <w:t xml:space="preserve">   </w:t>
      </w:r>
      <w:r w:rsidR="00073423">
        <w:rPr>
          <w:rFonts w:ascii="Calibri" w:eastAsia="Calibri" w:hAnsi="Calibri" w:cs="Arial"/>
          <w:sz w:val="20"/>
          <w:szCs w:val="20"/>
          <w:bdr w:val="none" w:sz="0" w:space="0" w:color="auto"/>
        </w:rPr>
        <w:t xml:space="preserve">  </w:t>
      </w:r>
      <w:r w:rsidRPr="00F84355">
        <w:rPr>
          <w:rFonts w:ascii="Calibri" w:eastAsia="Calibri" w:hAnsi="Calibri" w:cs="Arial"/>
          <w:b/>
          <w:bCs/>
          <w:sz w:val="20"/>
          <w:szCs w:val="20"/>
          <w:bdr w:val="none" w:sz="0" w:space="0" w:color="auto"/>
        </w:rPr>
        <w:t>Dec 2012 – Sept 2014</w:t>
      </w:r>
    </w:p>
    <w:p w14:paraId="0A7B1282" w14:textId="77777777" w:rsidR="00F84355" w:rsidRPr="00F84355" w:rsidRDefault="00F84355" w:rsidP="00F84355">
      <w:pPr>
        <w:numPr>
          <w:ilvl w:val="0"/>
          <w:numId w:val="14"/>
        </w:numPr>
        <w:pBdr>
          <w:top w:val="none" w:sz="0" w:space="0" w:color="auto"/>
          <w:left w:val="none" w:sz="0" w:space="0" w:color="auto"/>
          <w:bottom w:val="none" w:sz="0" w:space="0" w:color="auto"/>
          <w:right w:val="none" w:sz="0" w:space="0" w:color="auto"/>
          <w:between w:val="none" w:sz="0" w:space="0" w:color="auto"/>
          <w:bar w:val="none" w:sz="0" w:color="auto"/>
        </w:pBdr>
        <w:spacing w:after="40" w:line="259" w:lineRule="auto"/>
        <w:contextualSpacing/>
        <w:jc w:val="both"/>
        <w:rPr>
          <w:rFonts w:ascii="Calibri" w:eastAsia="Calibri" w:hAnsi="Calibri" w:cs="Arial"/>
          <w:sz w:val="20"/>
          <w:szCs w:val="20"/>
          <w:bdr w:val="none" w:sz="0" w:space="0" w:color="auto"/>
        </w:rPr>
      </w:pPr>
      <w:r w:rsidRPr="00F84355">
        <w:rPr>
          <w:rFonts w:ascii="Calibri" w:eastAsia="Calibri" w:hAnsi="Calibri" w:cs="Arial"/>
          <w:sz w:val="20"/>
          <w:szCs w:val="20"/>
          <w:bdr w:val="none" w:sz="0" w:space="0" w:color="auto"/>
        </w:rPr>
        <w:t>Developed two annual reports, ten newsletters, 11 infographics, four brochures, 18 success stories, 14 fact sheets, and good numbers of posters, stickers, banners, articles, and press releases.</w:t>
      </w:r>
    </w:p>
    <w:p w14:paraId="2E81B63B" w14:textId="77777777" w:rsidR="00F84355" w:rsidRPr="00F84355" w:rsidRDefault="00F84355" w:rsidP="00F84355">
      <w:pPr>
        <w:numPr>
          <w:ilvl w:val="0"/>
          <w:numId w:val="14"/>
        </w:numPr>
        <w:pBdr>
          <w:top w:val="none" w:sz="0" w:space="0" w:color="auto"/>
          <w:left w:val="none" w:sz="0" w:space="0" w:color="auto"/>
          <w:bottom w:val="none" w:sz="0" w:space="0" w:color="auto"/>
          <w:right w:val="none" w:sz="0" w:space="0" w:color="auto"/>
          <w:between w:val="none" w:sz="0" w:space="0" w:color="auto"/>
          <w:bar w:val="none" w:sz="0" w:color="auto"/>
        </w:pBdr>
        <w:spacing w:after="40" w:line="259" w:lineRule="auto"/>
        <w:contextualSpacing/>
        <w:jc w:val="both"/>
        <w:rPr>
          <w:rFonts w:ascii="Calibri" w:eastAsia="Calibri" w:hAnsi="Calibri" w:cs="Arial"/>
          <w:sz w:val="20"/>
          <w:szCs w:val="20"/>
          <w:bdr w:val="none" w:sz="0" w:space="0" w:color="auto"/>
        </w:rPr>
      </w:pPr>
      <w:r w:rsidRPr="00F84355">
        <w:rPr>
          <w:rFonts w:ascii="Calibri" w:eastAsia="Calibri" w:hAnsi="Calibri" w:cs="Arial"/>
          <w:sz w:val="20"/>
          <w:szCs w:val="20"/>
          <w:bdr w:val="none" w:sz="0" w:space="0" w:color="auto"/>
        </w:rPr>
        <w:t>Arranged three learning and sharing events, 12 campaigns, three workshops at the national level, and 120 campaigns at the local level.</w:t>
      </w:r>
    </w:p>
    <w:p w14:paraId="4138C755" w14:textId="0CE949B5" w:rsidR="00F84355" w:rsidRPr="00F84355" w:rsidRDefault="00F84355" w:rsidP="00F84355">
      <w:pPr>
        <w:pBdr>
          <w:top w:val="none" w:sz="0" w:space="0" w:color="auto"/>
          <w:left w:val="none" w:sz="0" w:space="0" w:color="auto"/>
          <w:bottom w:val="none" w:sz="0" w:space="0" w:color="auto"/>
          <w:right w:val="none" w:sz="0" w:space="0" w:color="auto"/>
          <w:between w:val="none" w:sz="0" w:space="0" w:color="auto"/>
          <w:bar w:val="none" w:sz="0" w:color="auto"/>
        </w:pBdr>
        <w:spacing w:after="40"/>
        <w:jc w:val="both"/>
        <w:rPr>
          <w:rFonts w:ascii="Calibri" w:eastAsia="Calibri" w:hAnsi="Calibri" w:cs="Arial"/>
          <w:sz w:val="20"/>
          <w:szCs w:val="20"/>
          <w:bdr w:val="none" w:sz="0" w:space="0" w:color="auto"/>
        </w:rPr>
      </w:pPr>
      <w:r w:rsidRPr="00F84355">
        <w:rPr>
          <w:rFonts w:ascii="Calibri" w:eastAsia="Calibri" w:hAnsi="Calibri" w:cs="Arial"/>
          <w:b/>
          <w:bCs/>
          <w:sz w:val="20"/>
          <w:szCs w:val="20"/>
          <w:bdr w:val="none" w:sz="0" w:space="0" w:color="auto"/>
        </w:rPr>
        <w:t>Communications Specialist,</w:t>
      </w:r>
      <w:r w:rsidRPr="00F84355">
        <w:rPr>
          <w:rFonts w:ascii="Calibri" w:eastAsia="Calibri" w:hAnsi="Calibri" w:cs="Arial"/>
          <w:sz w:val="20"/>
          <w:szCs w:val="20"/>
          <w:bdr w:val="none" w:sz="0" w:space="0" w:color="auto"/>
        </w:rPr>
        <w:t xml:space="preserve"> AID Foundation, Jemiah, Bangladesh </w:t>
      </w:r>
      <w:r w:rsidRPr="00F84355">
        <w:rPr>
          <w:rFonts w:ascii="Calibri" w:eastAsia="Calibri" w:hAnsi="Calibri" w:cs="Arial"/>
          <w:sz w:val="20"/>
          <w:szCs w:val="20"/>
          <w:bdr w:val="none" w:sz="0" w:space="0" w:color="auto"/>
        </w:rPr>
        <w:tab/>
      </w:r>
      <w:r w:rsidRPr="00F84355">
        <w:rPr>
          <w:rFonts w:ascii="Calibri" w:eastAsia="Calibri" w:hAnsi="Calibri" w:cs="Arial"/>
          <w:sz w:val="20"/>
          <w:szCs w:val="20"/>
          <w:bdr w:val="none" w:sz="0" w:space="0" w:color="auto"/>
        </w:rPr>
        <w:tab/>
      </w:r>
      <w:r w:rsidRPr="00F84355">
        <w:rPr>
          <w:rFonts w:ascii="Calibri" w:eastAsia="Calibri" w:hAnsi="Calibri" w:cs="Arial"/>
          <w:sz w:val="20"/>
          <w:szCs w:val="20"/>
          <w:bdr w:val="none" w:sz="0" w:space="0" w:color="auto"/>
        </w:rPr>
        <w:tab/>
        <w:t xml:space="preserve"> </w:t>
      </w:r>
      <w:r w:rsidRPr="00F84355">
        <w:rPr>
          <w:rFonts w:ascii="Calibri" w:eastAsia="Calibri" w:hAnsi="Calibri" w:cs="Arial"/>
          <w:sz w:val="20"/>
          <w:szCs w:val="20"/>
          <w:bdr w:val="none" w:sz="0" w:space="0" w:color="auto"/>
        </w:rPr>
        <w:tab/>
        <w:t xml:space="preserve">   </w:t>
      </w:r>
      <w:r w:rsidR="00073423">
        <w:rPr>
          <w:rFonts w:ascii="Calibri" w:eastAsia="Calibri" w:hAnsi="Calibri" w:cs="Arial"/>
          <w:sz w:val="20"/>
          <w:szCs w:val="20"/>
          <w:bdr w:val="none" w:sz="0" w:space="0" w:color="auto"/>
        </w:rPr>
        <w:t xml:space="preserve"> </w:t>
      </w:r>
      <w:r w:rsidRPr="00F84355">
        <w:rPr>
          <w:rFonts w:ascii="Calibri" w:eastAsia="Calibri" w:hAnsi="Calibri" w:cs="Arial"/>
          <w:sz w:val="20"/>
          <w:szCs w:val="20"/>
          <w:bdr w:val="none" w:sz="0" w:space="0" w:color="auto"/>
        </w:rPr>
        <w:t xml:space="preserve"> </w:t>
      </w:r>
      <w:r w:rsidRPr="00F84355">
        <w:rPr>
          <w:rFonts w:ascii="Calibri" w:eastAsia="Calibri" w:hAnsi="Calibri" w:cs="Arial"/>
          <w:b/>
          <w:bCs/>
          <w:sz w:val="20"/>
          <w:szCs w:val="20"/>
          <w:bdr w:val="none" w:sz="0" w:space="0" w:color="auto"/>
        </w:rPr>
        <w:t>Feb 2011 – Nov 2012</w:t>
      </w:r>
    </w:p>
    <w:p w14:paraId="3A43CFD0" w14:textId="77777777" w:rsidR="00F84355" w:rsidRPr="00F84355" w:rsidRDefault="00F84355" w:rsidP="00F84355">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spacing w:after="40" w:line="259" w:lineRule="auto"/>
        <w:contextualSpacing/>
        <w:jc w:val="both"/>
        <w:rPr>
          <w:rFonts w:ascii="Calibri" w:eastAsia="Calibri" w:hAnsi="Calibri" w:cs="Arial"/>
          <w:sz w:val="20"/>
          <w:szCs w:val="20"/>
          <w:bdr w:val="none" w:sz="0" w:space="0" w:color="auto"/>
        </w:rPr>
      </w:pPr>
      <w:r w:rsidRPr="00F84355">
        <w:rPr>
          <w:rFonts w:ascii="Calibri" w:eastAsia="Calibri" w:hAnsi="Calibri" w:cs="Arial"/>
          <w:sz w:val="20"/>
          <w:szCs w:val="20"/>
          <w:bdr w:val="none" w:sz="0" w:space="0" w:color="auto"/>
        </w:rPr>
        <w:t>Raised funds from UNESCO, UNHCR, and UNFPA through project proposal development.</w:t>
      </w:r>
    </w:p>
    <w:p w14:paraId="5688206C" w14:textId="77777777" w:rsidR="00F84355" w:rsidRPr="00F84355" w:rsidRDefault="00F84355" w:rsidP="00F84355">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spacing w:after="40" w:line="259" w:lineRule="auto"/>
        <w:contextualSpacing/>
        <w:jc w:val="both"/>
        <w:rPr>
          <w:rFonts w:ascii="Calibri" w:eastAsia="Calibri" w:hAnsi="Calibri" w:cs="Arial"/>
          <w:sz w:val="20"/>
          <w:szCs w:val="20"/>
          <w:bdr w:val="none" w:sz="0" w:space="0" w:color="auto"/>
        </w:rPr>
      </w:pPr>
      <w:r w:rsidRPr="00F84355">
        <w:rPr>
          <w:rFonts w:ascii="Calibri" w:eastAsia="Calibri" w:hAnsi="Calibri" w:cs="Arial"/>
          <w:sz w:val="20"/>
          <w:szCs w:val="20"/>
          <w:bdr w:val="none" w:sz="0" w:space="0" w:color="auto"/>
        </w:rPr>
        <w:t>Led copywriting and production of key organizational publications, including four annual reports, 17 newsletters, and good numbers of posters, infographics, stickers, banners, fact sheets, success stories, case studies, articles, press releases, brochures, etc.</w:t>
      </w:r>
    </w:p>
    <w:p w14:paraId="5775CBAD" w14:textId="77777777" w:rsidR="004E4787" w:rsidRDefault="004E4787" w:rsidP="00F84355">
      <w:pPr>
        <w:pStyle w:val="Cuerpo"/>
        <w:spacing w:after="0" w:line="240" w:lineRule="auto"/>
        <w:jc w:val="both"/>
        <w:rPr>
          <w:rStyle w:val="Ninguno"/>
          <w:b/>
          <w:bCs/>
          <w:u w:val="single"/>
        </w:rPr>
      </w:pPr>
    </w:p>
    <w:p w14:paraId="5D1387A2" w14:textId="77777777" w:rsidR="004E4787" w:rsidRDefault="00000000">
      <w:pPr>
        <w:pStyle w:val="Cuerpo"/>
        <w:pBdr>
          <w:top w:val="single" w:sz="4" w:space="0" w:color="000000"/>
          <w:bottom w:val="single" w:sz="4" w:space="0" w:color="000000"/>
        </w:pBdr>
        <w:tabs>
          <w:tab w:val="right" w:pos="10368"/>
        </w:tabs>
        <w:spacing w:after="0" w:line="240" w:lineRule="auto"/>
        <w:jc w:val="center"/>
        <w:rPr>
          <w:rStyle w:val="Ninguno"/>
          <w:b/>
          <w:bCs/>
          <w:color w:val="00B0F0"/>
          <w:sz w:val="24"/>
          <w:szCs w:val="24"/>
          <w:u w:color="00B0F0"/>
        </w:rPr>
      </w:pPr>
      <w:r>
        <w:rPr>
          <w:rStyle w:val="Ninguno"/>
          <w:b/>
          <w:bCs/>
          <w:color w:val="00B0F0"/>
          <w:sz w:val="24"/>
          <w:szCs w:val="24"/>
          <w:u w:color="00B0F0"/>
        </w:rPr>
        <w:t>FUNCTIONAL EXPERIENCE</w:t>
      </w:r>
    </w:p>
    <w:p w14:paraId="51473F3F" w14:textId="77777777" w:rsidR="004E4787" w:rsidRDefault="004E4787">
      <w:pPr>
        <w:pStyle w:val="NoSpacing"/>
        <w:rPr>
          <w:rStyle w:val="Ninguno"/>
          <w:sz w:val="22"/>
          <w:szCs w:val="22"/>
        </w:rPr>
      </w:pPr>
    </w:p>
    <w:p w14:paraId="7D76C471" w14:textId="77777777" w:rsidR="00375242" w:rsidRDefault="00375242" w:rsidP="00375242">
      <w:pPr>
        <w:pStyle w:val="NoSpacing"/>
        <w:rPr>
          <w:b/>
          <w:bCs/>
        </w:rPr>
      </w:pPr>
      <w:r w:rsidRPr="00375242">
        <w:rPr>
          <w:b/>
          <w:bCs/>
        </w:rPr>
        <w:t>Strategic Communications &amp; Advocacy | 12 Years</w:t>
      </w:r>
    </w:p>
    <w:p w14:paraId="36D75DC8" w14:textId="3578FC60" w:rsidR="007C148F" w:rsidRPr="003B06D0" w:rsidRDefault="00FD1B9E" w:rsidP="000E5EC0">
      <w:pPr>
        <w:pStyle w:val="NoSpacing"/>
        <w:numPr>
          <w:ilvl w:val="0"/>
          <w:numId w:val="25"/>
        </w:numPr>
        <w:rPr>
          <w:rStyle w:val="Ninguno"/>
        </w:rPr>
      </w:pPr>
      <w:r w:rsidRPr="003B06D0">
        <w:rPr>
          <w:rStyle w:val="Ninguno"/>
        </w:rPr>
        <w:t>Institutionalized communications through d</w:t>
      </w:r>
      <w:r w:rsidR="007C148F" w:rsidRPr="003B06D0">
        <w:rPr>
          <w:rStyle w:val="Ninguno"/>
        </w:rPr>
        <w:t>evelop</w:t>
      </w:r>
      <w:r w:rsidRPr="003B06D0">
        <w:rPr>
          <w:rStyle w:val="Ninguno"/>
        </w:rPr>
        <w:t>ing</w:t>
      </w:r>
      <w:r w:rsidR="007C148F" w:rsidRPr="003B06D0">
        <w:rPr>
          <w:rStyle w:val="Ninguno"/>
        </w:rPr>
        <w:t xml:space="preserve"> a 5-year communications strategy for Afghan Red Crescent Society.</w:t>
      </w:r>
    </w:p>
    <w:p w14:paraId="2A6304D8" w14:textId="1DE79958" w:rsidR="004E4787" w:rsidRPr="003B06D0" w:rsidRDefault="007C148F" w:rsidP="000E5EC0">
      <w:pPr>
        <w:pStyle w:val="NoSpacing"/>
        <w:numPr>
          <w:ilvl w:val="0"/>
          <w:numId w:val="25"/>
        </w:numPr>
        <w:rPr>
          <w:rStyle w:val="Ninguno"/>
        </w:rPr>
      </w:pPr>
      <w:r w:rsidRPr="003B06D0">
        <w:rPr>
          <w:rStyle w:val="Ninguno"/>
        </w:rPr>
        <w:t xml:space="preserve"> </w:t>
      </w:r>
      <w:r w:rsidR="00FD1B9E" w:rsidRPr="003B06D0">
        <w:rPr>
          <w:rStyle w:val="Ninguno"/>
        </w:rPr>
        <w:t>Managed crisis communications seven times through developing a crisis communications strategy, tools for Afghan Red Crescent Society.</w:t>
      </w:r>
    </w:p>
    <w:p w14:paraId="69BE56AD" w14:textId="0C8A83B4" w:rsidR="00FD1B9E" w:rsidRPr="003B06D0" w:rsidRDefault="00FD1B9E" w:rsidP="000E5EC0">
      <w:pPr>
        <w:pStyle w:val="NoSpacing"/>
        <w:numPr>
          <w:ilvl w:val="0"/>
          <w:numId w:val="25"/>
        </w:numPr>
        <w:rPr>
          <w:rStyle w:val="Ninguno"/>
        </w:rPr>
      </w:pPr>
      <w:r w:rsidRPr="003B06D0">
        <w:rPr>
          <w:rStyle w:val="Ninguno"/>
        </w:rPr>
        <w:t>Ministry of Local Governance of Bangladesh adapted recommendations from the advocacy report I prepared.</w:t>
      </w:r>
    </w:p>
    <w:p w14:paraId="33BDAEDB" w14:textId="32B072DE" w:rsidR="004E4787" w:rsidRPr="000A1254" w:rsidRDefault="00FD1B9E">
      <w:pPr>
        <w:pStyle w:val="NoSpacing"/>
        <w:rPr>
          <w:rStyle w:val="Ninguno"/>
          <w:b/>
          <w:bCs/>
        </w:rPr>
      </w:pPr>
      <w:r w:rsidRPr="000A1254">
        <w:rPr>
          <w:rStyle w:val="Ninguno"/>
          <w:b/>
          <w:bCs/>
        </w:rPr>
        <w:t>Digital Outreach</w:t>
      </w:r>
      <w:r w:rsidR="00375242">
        <w:rPr>
          <w:rStyle w:val="Ninguno"/>
          <w:b/>
          <w:bCs/>
        </w:rPr>
        <w:t xml:space="preserve"> </w:t>
      </w:r>
      <w:r w:rsidR="00375242" w:rsidRPr="00375242">
        <w:rPr>
          <w:b/>
          <w:bCs/>
        </w:rPr>
        <w:t xml:space="preserve">| </w:t>
      </w:r>
      <w:r w:rsidRPr="000A1254">
        <w:rPr>
          <w:rStyle w:val="Ninguno"/>
          <w:b/>
          <w:bCs/>
        </w:rPr>
        <w:t xml:space="preserve">10 years </w:t>
      </w:r>
    </w:p>
    <w:p w14:paraId="42CD300D" w14:textId="13AC37D5" w:rsidR="0035223F" w:rsidRDefault="0035223F" w:rsidP="000E5EC0">
      <w:pPr>
        <w:pStyle w:val="NoSpacing"/>
        <w:numPr>
          <w:ilvl w:val="0"/>
          <w:numId w:val="26"/>
        </w:numPr>
        <w:rPr>
          <w:rStyle w:val="Ninguno"/>
        </w:rPr>
      </w:pPr>
      <w:r w:rsidRPr="0035223F">
        <w:rPr>
          <w:rStyle w:val="Ninguno"/>
        </w:rPr>
        <w:t>Boosted Facebook engagement by 47% through strategic social media guidelines, audience-driven content plans, and data-informed publishing schedules.</w:t>
      </w:r>
    </w:p>
    <w:p w14:paraId="784FF0AF" w14:textId="11068947" w:rsidR="00FD1B9E" w:rsidRPr="003B06D0" w:rsidRDefault="00FD1B9E" w:rsidP="000E5EC0">
      <w:pPr>
        <w:pStyle w:val="NoSpacing"/>
        <w:numPr>
          <w:ilvl w:val="0"/>
          <w:numId w:val="26"/>
        </w:numPr>
        <w:rPr>
          <w:rStyle w:val="Ninguno"/>
        </w:rPr>
      </w:pPr>
      <w:r w:rsidRPr="003B06D0">
        <w:rPr>
          <w:rStyle w:val="Ninguno"/>
        </w:rPr>
        <w:t>Increased web content engagement by 35% by developing editorial guidelines, Search Engine Optimization (SEO) guidelines and conducting content audit for IRC.</w:t>
      </w:r>
    </w:p>
    <w:p w14:paraId="63154FE6" w14:textId="77777777" w:rsidR="000E5EC0" w:rsidRDefault="000E5EC0">
      <w:pPr>
        <w:pStyle w:val="NoSpacing"/>
        <w:rPr>
          <w:rStyle w:val="Ninguno"/>
          <w:b/>
          <w:bCs/>
        </w:rPr>
      </w:pPr>
    </w:p>
    <w:p w14:paraId="30BEF80A" w14:textId="325ADE77" w:rsidR="004E4787" w:rsidRPr="000A1254" w:rsidRDefault="00FD1B9E">
      <w:pPr>
        <w:pStyle w:val="NoSpacing"/>
        <w:rPr>
          <w:rStyle w:val="Ninguno"/>
          <w:b/>
          <w:bCs/>
        </w:rPr>
      </w:pPr>
      <w:r w:rsidRPr="000A1254">
        <w:rPr>
          <w:rStyle w:val="Ninguno"/>
          <w:b/>
          <w:bCs/>
        </w:rPr>
        <w:lastRenderedPageBreak/>
        <w:t xml:space="preserve">Knowledge Management </w:t>
      </w:r>
      <w:r w:rsidR="00375242" w:rsidRPr="00375242">
        <w:rPr>
          <w:b/>
          <w:bCs/>
        </w:rPr>
        <w:t>|</w:t>
      </w:r>
      <w:r w:rsidRPr="000A1254">
        <w:rPr>
          <w:rStyle w:val="Ninguno"/>
          <w:b/>
          <w:bCs/>
        </w:rPr>
        <w:t>7 years</w:t>
      </w:r>
    </w:p>
    <w:p w14:paraId="0CEB59B1" w14:textId="0AEEC142" w:rsidR="00EC703E" w:rsidRPr="003B06D0" w:rsidRDefault="00EC703E" w:rsidP="000E5EC0">
      <w:pPr>
        <w:pStyle w:val="NoSpacing"/>
        <w:numPr>
          <w:ilvl w:val="0"/>
          <w:numId w:val="27"/>
        </w:numPr>
        <w:jc w:val="both"/>
        <w:rPr>
          <w:rStyle w:val="Ninguno"/>
        </w:rPr>
      </w:pPr>
      <w:r w:rsidRPr="003B06D0">
        <w:rPr>
          <w:rStyle w:val="Ninguno"/>
        </w:rPr>
        <w:t>Prepared organizational annual report for Mercy Corps, Good Neighbors and BRAC International</w:t>
      </w:r>
    </w:p>
    <w:p w14:paraId="58C560F6" w14:textId="42E4EE99" w:rsidR="004E4787" w:rsidRPr="003B06D0" w:rsidRDefault="00EC703E" w:rsidP="000E5EC0">
      <w:pPr>
        <w:pStyle w:val="NoSpacing"/>
        <w:numPr>
          <w:ilvl w:val="0"/>
          <w:numId w:val="27"/>
        </w:numPr>
        <w:jc w:val="both"/>
        <w:rPr>
          <w:rStyle w:val="Ninguno"/>
        </w:rPr>
      </w:pPr>
      <w:r w:rsidRPr="003B06D0">
        <w:rPr>
          <w:rStyle w:val="Ninguno"/>
        </w:rPr>
        <w:t xml:space="preserve">Developed a knowledge management framework for a project of Save the Children Bangladesh that enabled effective capturing, storing and sharing of project success, </w:t>
      </w:r>
      <w:r w:rsidR="002276EB" w:rsidRPr="003B06D0">
        <w:rPr>
          <w:rStyle w:val="Ninguno"/>
        </w:rPr>
        <w:t>challenges, learning</w:t>
      </w:r>
      <w:r w:rsidRPr="003B06D0">
        <w:rPr>
          <w:rStyle w:val="Ninguno"/>
        </w:rPr>
        <w:t xml:space="preserve"> and impact</w:t>
      </w:r>
      <w:r w:rsidR="002276EB" w:rsidRPr="003B06D0">
        <w:rPr>
          <w:rStyle w:val="Ninguno"/>
        </w:rPr>
        <w:t xml:space="preserve">. </w:t>
      </w:r>
    </w:p>
    <w:p w14:paraId="7CBEE947" w14:textId="3B5CCC2F" w:rsidR="00EC703E" w:rsidRPr="003B06D0" w:rsidRDefault="0035223F" w:rsidP="000E5EC0">
      <w:pPr>
        <w:pStyle w:val="NoSpacing"/>
        <w:numPr>
          <w:ilvl w:val="0"/>
          <w:numId w:val="27"/>
        </w:numPr>
        <w:rPr>
          <w:rStyle w:val="Ninguno"/>
        </w:rPr>
      </w:pPr>
      <w:r w:rsidRPr="0035223F">
        <w:rPr>
          <w:rStyle w:val="Ninguno"/>
        </w:rPr>
        <w:t>Generated $2M in donor funding by producing compelling impact stories and audiovisual content that showcased program effectiveness.</w:t>
      </w:r>
    </w:p>
    <w:p w14:paraId="3DCF57AE" w14:textId="38A92580" w:rsidR="00861353" w:rsidRPr="000A1254" w:rsidRDefault="00861353" w:rsidP="00861353">
      <w:pPr>
        <w:pStyle w:val="NoSpacing"/>
        <w:rPr>
          <w:rStyle w:val="Ninguno"/>
          <w:b/>
          <w:bCs/>
        </w:rPr>
      </w:pPr>
      <w:r w:rsidRPr="000A1254">
        <w:rPr>
          <w:rStyle w:val="Ninguno"/>
          <w:b/>
          <w:bCs/>
        </w:rPr>
        <w:t xml:space="preserve">Media Relations </w:t>
      </w:r>
      <w:r w:rsidR="00375242" w:rsidRPr="00375242">
        <w:rPr>
          <w:b/>
          <w:bCs/>
        </w:rPr>
        <w:t xml:space="preserve">| </w:t>
      </w:r>
      <w:r w:rsidRPr="000A1254">
        <w:rPr>
          <w:rStyle w:val="Ninguno"/>
          <w:b/>
          <w:bCs/>
        </w:rPr>
        <w:t>8 years</w:t>
      </w:r>
    </w:p>
    <w:p w14:paraId="56637A30" w14:textId="77BBAC53" w:rsidR="00861353" w:rsidRPr="003B06D0" w:rsidRDefault="00002A7A" w:rsidP="000E5EC0">
      <w:pPr>
        <w:pStyle w:val="NoSpacing"/>
        <w:numPr>
          <w:ilvl w:val="0"/>
          <w:numId w:val="28"/>
        </w:numPr>
        <w:jc w:val="both"/>
        <w:rPr>
          <w:rStyle w:val="Ninguno"/>
        </w:rPr>
      </w:pPr>
      <w:r w:rsidRPr="003B06D0">
        <w:rPr>
          <w:rStyle w:val="Ninguno"/>
        </w:rPr>
        <w:t>Developed a media relation strategy, press releases and arranged media visits that impacted publishing impacts of project in 20 local and national during my time in Plan International Bangladesh.</w:t>
      </w:r>
    </w:p>
    <w:p w14:paraId="1AD9899A" w14:textId="269816A0" w:rsidR="00002A7A" w:rsidRPr="003B06D0" w:rsidRDefault="00002A7A" w:rsidP="000E5EC0">
      <w:pPr>
        <w:pStyle w:val="NoSpacing"/>
        <w:numPr>
          <w:ilvl w:val="0"/>
          <w:numId w:val="28"/>
        </w:numPr>
        <w:jc w:val="both"/>
        <w:rPr>
          <w:rStyle w:val="Ninguno"/>
        </w:rPr>
      </w:pPr>
      <w:r w:rsidRPr="003B06D0">
        <w:rPr>
          <w:rStyle w:val="Ninguno"/>
        </w:rPr>
        <w:t>Arranged an international media visit that impacted sharing the organizational impacts global level during my time in Mercy Corps.</w:t>
      </w:r>
    </w:p>
    <w:p w14:paraId="43403DC0" w14:textId="210D07C7" w:rsidR="00002A7A" w:rsidRPr="000A1254" w:rsidRDefault="00002A7A" w:rsidP="00002A7A">
      <w:pPr>
        <w:pStyle w:val="NoSpacing"/>
        <w:rPr>
          <w:rStyle w:val="Ninguno"/>
          <w:b/>
          <w:bCs/>
        </w:rPr>
      </w:pPr>
      <w:r w:rsidRPr="000A1254">
        <w:rPr>
          <w:rStyle w:val="Ninguno"/>
          <w:b/>
          <w:bCs/>
        </w:rPr>
        <w:t xml:space="preserve">Leadership </w:t>
      </w:r>
      <w:r w:rsidR="00375242" w:rsidRPr="00375242">
        <w:rPr>
          <w:b/>
          <w:bCs/>
        </w:rPr>
        <w:t xml:space="preserve">| </w:t>
      </w:r>
      <w:r w:rsidRPr="000A1254">
        <w:rPr>
          <w:rStyle w:val="Ninguno"/>
          <w:b/>
          <w:bCs/>
        </w:rPr>
        <w:t>5 years</w:t>
      </w:r>
    </w:p>
    <w:p w14:paraId="128DB4BC" w14:textId="457A840C" w:rsidR="00002A7A" w:rsidRPr="003B06D0" w:rsidRDefault="00002A7A" w:rsidP="000E5EC0">
      <w:pPr>
        <w:pStyle w:val="NoSpacing"/>
        <w:numPr>
          <w:ilvl w:val="0"/>
          <w:numId w:val="29"/>
        </w:numPr>
        <w:jc w:val="both"/>
        <w:rPr>
          <w:rStyle w:val="Ninguno"/>
        </w:rPr>
      </w:pPr>
      <w:r w:rsidRPr="003B06D0">
        <w:rPr>
          <w:rStyle w:val="Ninguno"/>
        </w:rPr>
        <w:t>Led a 9 members communications team and managed 3 million USD budget in Mercy Corps</w:t>
      </w:r>
      <w:r w:rsidR="000E5EC0">
        <w:rPr>
          <w:rStyle w:val="Ninguno"/>
        </w:rPr>
        <w:t>.</w:t>
      </w:r>
    </w:p>
    <w:p w14:paraId="3A5D131C" w14:textId="08289555" w:rsidR="00002A7A" w:rsidRPr="003B06D0" w:rsidRDefault="00002A7A" w:rsidP="000E5EC0">
      <w:pPr>
        <w:pStyle w:val="NoSpacing"/>
        <w:numPr>
          <w:ilvl w:val="0"/>
          <w:numId w:val="29"/>
        </w:numPr>
        <w:jc w:val="both"/>
        <w:rPr>
          <w:rStyle w:val="Ninguno"/>
        </w:rPr>
      </w:pPr>
      <w:r w:rsidRPr="003B06D0">
        <w:rPr>
          <w:rStyle w:val="Ninguno"/>
        </w:rPr>
        <w:t xml:space="preserve">Set up a </w:t>
      </w:r>
      <w:r w:rsidR="00073423" w:rsidRPr="003B06D0">
        <w:rPr>
          <w:rStyle w:val="Ninguno"/>
        </w:rPr>
        <w:t>3-member</w:t>
      </w:r>
      <w:r w:rsidRPr="003B06D0">
        <w:rPr>
          <w:rStyle w:val="Ninguno"/>
        </w:rPr>
        <w:t xml:space="preserve"> communications team in BRAC international, trained and couched them</w:t>
      </w:r>
      <w:r w:rsidR="000E5EC0">
        <w:rPr>
          <w:rStyle w:val="Ninguno"/>
        </w:rPr>
        <w:t>.</w:t>
      </w:r>
    </w:p>
    <w:p w14:paraId="1AF975F7" w14:textId="31E33778" w:rsidR="00002A7A" w:rsidRPr="000A1254" w:rsidRDefault="00002A7A" w:rsidP="00002A7A">
      <w:pPr>
        <w:pStyle w:val="NoSpacing"/>
        <w:rPr>
          <w:rStyle w:val="Ninguno"/>
          <w:b/>
          <w:bCs/>
        </w:rPr>
      </w:pPr>
      <w:r w:rsidRPr="000A1254">
        <w:rPr>
          <w:rStyle w:val="Ninguno"/>
          <w:b/>
          <w:bCs/>
        </w:rPr>
        <w:t xml:space="preserve">Capacity building </w:t>
      </w:r>
      <w:r w:rsidR="00375242" w:rsidRPr="00375242">
        <w:rPr>
          <w:b/>
          <w:bCs/>
        </w:rPr>
        <w:t xml:space="preserve">| </w:t>
      </w:r>
      <w:r w:rsidRPr="000A1254">
        <w:rPr>
          <w:rStyle w:val="Ninguno"/>
          <w:b/>
          <w:bCs/>
        </w:rPr>
        <w:t>6 years</w:t>
      </w:r>
    </w:p>
    <w:p w14:paraId="6F2F50DB" w14:textId="4B22573F" w:rsidR="00002A7A" w:rsidRPr="003B06D0" w:rsidRDefault="00002A7A" w:rsidP="000E5EC0">
      <w:pPr>
        <w:pStyle w:val="NoSpacing"/>
        <w:numPr>
          <w:ilvl w:val="0"/>
          <w:numId w:val="30"/>
        </w:numPr>
        <w:jc w:val="both"/>
        <w:rPr>
          <w:rStyle w:val="Ninguno"/>
        </w:rPr>
      </w:pPr>
      <w:r w:rsidRPr="003B06D0">
        <w:rPr>
          <w:rStyle w:val="Ninguno"/>
        </w:rPr>
        <w:t>Developed capacity strengthening plan, facilitation guidelines, training materials for the communications department of Afghan Red Crescent Society and facil</w:t>
      </w:r>
      <w:r w:rsidR="003855ED" w:rsidRPr="003B06D0">
        <w:rPr>
          <w:rStyle w:val="Ninguno"/>
        </w:rPr>
        <w:t xml:space="preserve">itated </w:t>
      </w:r>
      <w:r w:rsidRPr="003B06D0">
        <w:rPr>
          <w:rStyle w:val="Ninguno"/>
        </w:rPr>
        <w:t xml:space="preserve">5 training </w:t>
      </w:r>
      <w:r w:rsidR="00D87081">
        <w:rPr>
          <w:rStyle w:val="Ninguno"/>
        </w:rPr>
        <w:t xml:space="preserve">for 150 participants </w:t>
      </w:r>
      <w:r w:rsidRPr="003B06D0">
        <w:rPr>
          <w:rStyle w:val="Ninguno"/>
        </w:rPr>
        <w:t xml:space="preserve">on emergency communications, storytelling, community engagement, social media and </w:t>
      </w:r>
      <w:r w:rsidR="003855ED" w:rsidRPr="003B06D0">
        <w:rPr>
          <w:rStyle w:val="Ninguno"/>
        </w:rPr>
        <w:t xml:space="preserve">web content. </w:t>
      </w:r>
    </w:p>
    <w:p w14:paraId="053DD062" w14:textId="78C12F53" w:rsidR="00002A7A" w:rsidRPr="003B06D0" w:rsidRDefault="00D87081" w:rsidP="000E5EC0">
      <w:pPr>
        <w:pStyle w:val="NoSpacing"/>
        <w:numPr>
          <w:ilvl w:val="0"/>
          <w:numId w:val="30"/>
        </w:numPr>
        <w:jc w:val="both"/>
        <w:rPr>
          <w:rStyle w:val="Ninguno"/>
        </w:rPr>
      </w:pPr>
      <w:r w:rsidRPr="003B06D0">
        <w:rPr>
          <w:rStyle w:val="Ninguno"/>
        </w:rPr>
        <w:t>Facilitated</w:t>
      </w:r>
      <w:r w:rsidR="003855ED" w:rsidRPr="003B06D0">
        <w:rPr>
          <w:rStyle w:val="Ninguno"/>
        </w:rPr>
        <w:t xml:space="preserve"> around 20 workshops/training/seminar/webinar in different organizations. </w:t>
      </w:r>
    </w:p>
    <w:p w14:paraId="08608DBF" w14:textId="77777777" w:rsidR="0096113D" w:rsidRPr="002276EB" w:rsidRDefault="0096113D" w:rsidP="003B06D0">
      <w:pPr>
        <w:pStyle w:val="NoSpacing"/>
        <w:rPr>
          <w:rStyle w:val="Ninguno"/>
        </w:rPr>
      </w:pPr>
    </w:p>
    <w:p w14:paraId="27259137" w14:textId="77777777" w:rsidR="004E4787" w:rsidRDefault="00000000">
      <w:pPr>
        <w:pStyle w:val="Cuerpo"/>
        <w:pBdr>
          <w:top w:val="single" w:sz="4" w:space="0" w:color="000000"/>
          <w:bottom w:val="single" w:sz="4" w:space="0" w:color="000000"/>
        </w:pBdr>
        <w:spacing w:after="0" w:line="240" w:lineRule="auto"/>
        <w:jc w:val="center"/>
        <w:rPr>
          <w:rStyle w:val="Ninguno"/>
          <w:b/>
          <w:bCs/>
          <w:color w:val="00B0F0"/>
          <w:sz w:val="24"/>
          <w:szCs w:val="24"/>
          <w:u w:color="00B0F0"/>
        </w:rPr>
      </w:pPr>
      <w:r>
        <w:rPr>
          <w:rStyle w:val="Ninguno"/>
          <w:b/>
          <w:bCs/>
          <w:color w:val="00B0F0"/>
          <w:sz w:val="24"/>
          <w:szCs w:val="24"/>
          <w:u w:color="00B0F0"/>
        </w:rPr>
        <w:t>EDUCATION</w:t>
      </w:r>
    </w:p>
    <w:p w14:paraId="16884719" w14:textId="01CB4657" w:rsidR="00BE7BD7" w:rsidRPr="00BE7BD7" w:rsidRDefault="00E87F93" w:rsidP="00BE7BD7">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rPr>
          <w:rFonts w:ascii="Calibri" w:eastAsia="Calibri" w:hAnsi="Calibri" w:cs="Arial"/>
          <w:sz w:val="20"/>
          <w:szCs w:val="20"/>
          <w:bdr w:val="none" w:sz="0" w:space="0" w:color="auto"/>
        </w:rPr>
      </w:pPr>
      <w:proofErr w:type="gramStart"/>
      <w:r w:rsidRPr="00BE7BD7">
        <w:rPr>
          <w:rFonts w:ascii="Calibri" w:eastAsia="Calibri" w:hAnsi="Calibri" w:cs="Arial"/>
          <w:b/>
          <w:bCs/>
          <w:sz w:val="20"/>
          <w:szCs w:val="20"/>
          <w:bdr w:val="none" w:sz="0" w:space="0" w:color="auto"/>
        </w:rPr>
        <w:t>Master’s</w:t>
      </w:r>
      <w:proofErr w:type="gramEnd"/>
      <w:r w:rsidRPr="00BE7BD7">
        <w:rPr>
          <w:rFonts w:ascii="Calibri" w:eastAsia="Calibri" w:hAnsi="Calibri" w:cs="Arial"/>
          <w:b/>
          <w:bCs/>
          <w:sz w:val="20"/>
          <w:szCs w:val="20"/>
          <w:bdr w:val="none" w:sz="0" w:space="0" w:color="auto"/>
        </w:rPr>
        <w:t xml:space="preserve"> in development studies</w:t>
      </w:r>
      <w:r w:rsidR="00BE7BD7" w:rsidRPr="00BE7BD7">
        <w:rPr>
          <w:rFonts w:ascii="Calibri" w:eastAsia="Calibri" w:hAnsi="Calibri" w:cs="Arial"/>
          <w:b/>
          <w:bCs/>
          <w:sz w:val="20"/>
          <w:szCs w:val="20"/>
          <w:bdr w:val="none" w:sz="0" w:space="0" w:color="auto"/>
        </w:rPr>
        <w:t xml:space="preserve">, </w:t>
      </w:r>
      <w:r w:rsidR="00BE7BD7" w:rsidRPr="00BE7BD7">
        <w:rPr>
          <w:rFonts w:ascii="Calibri" w:eastAsia="Calibri" w:hAnsi="Calibri" w:cs="Arial"/>
          <w:sz w:val="20"/>
          <w:szCs w:val="20"/>
          <w:bdr w:val="none" w:sz="0" w:space="0" w:color="auto"/>
        </w:rPr>
        <w:t xml:space="preserve">Islamic University, Kashia, Bangladesh </w:t>
      </w:r>
      <w:r w:rsidR="00BE7BD7" w:rsidRPr="00BE7BD7">
        <w:rPr>
          <w:rFonts w:ascii="Calibri" w:eastAsia="Calibri" w:hAnsi="Calibri" w:cs="Arial"/>
          <w:sz w:val="20"/>
          <w:szCs w:val="20"/>
          <w:bdr w:val="none" w:sz="0" w:space="0" w:color="auto"/>
        </w:rPr>
        <w:tab/>
      </w:r>
      <w:r w:rsidR="00BE7BD7" w:rsidRPr="00BE7BD7">
        <w:rPr>
          <w:rFonts w:ascii="Calibri" w:eastAsia="Calibri" w:hAnsi="Calibri" w:cs="Arial"/>
          <w:b/>
          <w:bCs/>
          <w:sz w:val="20"/>
          <w:szCs w:val="20"/>
          <w:bdr w:val="none" w:sz="0" w:space="0" w:color="auto"/>
        </w:rPr>
        <w:tab/>
      </w:r>
      <w:r w:rsidR="00BE7BD7" w:rsidRPr="00BE7BD7">
        <w:rPr>
          <w:rFonts w:ascii="Calibri" w:eastAsia="Calibri" w:hAnsi="Calibri" w:cs="Arial"/>
          <w:b/>
          <w:bCs/>
          <w:sz w:val="20"/>
          <w:szCs w:val="20"/>
          <w:bdr w:val="none" w:sz="0" w:space="0" w:color="auto"/>
        </w:rPr>
        <w:tab/>
        <w:t xml:space="preserve">      </w:t>
      </w:r>
      <w:r w:rsidR="00BE7BD7" w:rsidRPr="00BE7BD7">
        <w:rPr>
          <w:rFonts w:ascii="Calibri" w:eastAsia="Calibri" w:hAnsi="Calibri" w:cs="Arial"/>
          <w:b/>
          <w:bCs/>
          <w:sz w:val="20"/>
          <w:szCs w:val="20"/>
          <w:bdr w:val="none" w:sz="0" w:space="0" w:color="auto"/>
        </w:rPr>
        <w:tab/>
        <w:t xml:space="preserve">    </w:t>
      </w:r>
      <w:r w:rsidR="00D87081">
        <w:rPr>
          <w:rFonts w:ascii="Calibri" w:eastAsia="Calibri" w:hAnsi="Calibri" w:cs="Arial"/>
          <w:b/>
          <w:bCs/>
          <w:sz w:val="20"/>
          <w:szCs w:val="20"/>
          <w:bdr w:val="none" w:sz="0" w:space="0" w:color="auto"/>
        </w:rPr>
        <w:tab/>
      </w:r>
      <w:r w:rsidR="00BE7BD7" w:rsidRPr="00BE7BD7">
        <w:rPr>
          <w:rFonts w:ascii="Calibri" w:eastAsia="Calibri" w:hAnsi="Calibri" w:cs="Arial"/>
          <w:b/>
          <w:bCs/>
          <w:sz w:val="20"/>
          <w:szCs w:val="20"/>
          <w:bdr w:val="none" w:sz="0" w:space="0" w:color="auto"/>
        </w:rPr>
        <w:t xml:space="preserve"> </w:t>
      </w:r>
      <w:r w:rsidR="00BE7BD7" w:rsidRPr="00BE7BD7">
        <w:rPr>
          <w:rFonts w:ascii="Calibri" w:eastAsia="Calibri" w:hAnsi="Calibri" w:cs="Arial"/>
          <w:sz w:val="20"/>
          <w:szCs w:val="20"/>
          <w:bdr w:val="none" w:sz="0" w:space="0" w:color="auto"/>
        </w:rPr>
        <w:t xml:space="preserve">2015 </w:t>
      </w:r>
    </w:p>
    <w:p w14:paraId="051C3924" w14:textId="77777777" w:rsidR="00BE7BD7" w:rsidRPr="00BE7BD7" w:rsidRDefault="00BE7BD7" w:rsidP="00BE7BD7">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rPr>
          <w:rFonts w:ascii="Calibri" w:eastAsia="Calibri" w:hAnsi="Calibri" w:cs="Arial"/>
          <w:sz w:val="20"/>
          <w:szCs w:val="20"/>
          <w:bdr w:val="none" w:sz="0" w:space="0" w:color="auto"/>
        </w:rPr>
      </w:pPr>
      <w:r w:rsidRPr="00BE7BD7">
        <w:rPr>
          <w:rFonts w:ascii="Calibri" w:eastAsia="Calibri" w:hAnsi="Calibri" w:cs="Arial"/>
          <w:b/>
          <w:bCs/>
          <w:sz w:val="20"/>
          <w:szCs w:val="20"/>
          <w:bdr w:val="none" w:sz="0" w:space="0" w:color="auto"/>
        </w:rPr>
        <w:t xml:space="preserve">Master of Arts in English Language and Literature, </w:t>
      </w:r>
      <w:r w:rsidRPr="00BE7BD7">
        <w:rPr>
          <w:rFonts w:ascii="Calibri" w:eastAsia="Calibri" w:hAnsi="Calibri" w:cs="Arial"/>
          <w:sz w:val="20"/>
          <w:szCs w:val="20"/>
          <w:bdr w:val="none" w:sz="0" w:space="0" w:color="auto"/>
        </w:rPr>
        <w:t>Islamic University, Kushtia, Bangladesh</w:t>
      </w:r>
      <w:r w:rsidRPr="00BE7BD7">
        <w:rPr>
          <w:rFonts w:ascii="Calibri" w:eastAsia="Calibri" w:hAnsi="Calibri" w:cs="Arial"/>
          <w:sz w:val="20"/>
          <w:szCs w:val="20"/>
          <w:bdr w:val="none" w:sz="0" w:space="0" w:color="auto"/>
        </w:rPr>
        <w:tab/>
      </w:r>
      <w:r w:rsidRPr="00BE7BD7">
        <w:rPr>
          <w:rFonts w:ascii="Calibri" w:eastAsia="Calibri" w:hAnsi="Calibri" w:cs="Arial"/>
          <w:sz w:val="20"/>
          <w:szCs w:val="20"/>
          <w:bdr w:val="none" w:sz="0" w:space="0" w:color="auto"/>
        </w:rPr>
        <w:tab/>
      </w:r>
      <w:r w:rsidRPr="00BE7BD7">
        <w:rPr>
          <w:rFonts w:ascii="Calibri" w:eastAsia="Calibri" w:hAnsi="Calibri" w:cs="Arial"/>
          <w:sz w:val="20"/>
          <w:szCs w:val="20"/>
          <w:bdr w:val="none" w:sz="0" w:space="0" w:color="auto"/>
        </w:rPr>
        <w:tab/>
        <w:t xml:space="preserve"> 2010</w:t>
      </w:r>
    </w:p>
    <w:p w14:paraId="26C8D041" w14:textId="77777777" w:rsidR="00BE7BD7" w:rsidRPr="00BE7BD7" w:rsidRDefault="00BE7BD7" w:rsidP="00BE7BD7">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rPr>
          <w:rFonts w:ascii="Calibri" w:eastAsia="Calibri" w:hAnsi="Calibri" w:cs="Arial"/>
          <w:sz w:val="20"/>
          <w:szCs w:val="20"/>
          <w:bdr w:val="none" w:sz="0" w:space="0" w:color="auto"/>
        </w:rPr>
      </w:pPr>
      <w:r w:rsidRPr="00BE7BD7">
        <w:rPr>
          <w:rFonts w:ascii="Calibri" w:eastAsia="Calibri" w:hAnsi="Calibri" w:cs="Arial"/>
          <w:b/>
          <w:bCs/>
          <w:sz w:val="20"/>
          <w:szCs w:val="20"/>
          <w:bdr w:val="none" w:sz="0" w:space="0" w:color="auto"/>
        </w:rPr>
        <w:t xml:space="preserve">Bachelor of Arts in English Language and Literature, </w:t>
      </w:r>
      <w:r w:rsidRPr="00BE7BD7">
        <w:rPr>
          <w:rFonts w:ascii="Calibri" w:eastAsia="Calibri" w:hAnsi="Calibri" w:cs="Arial"/>
          <w:sz w:val="20"/>
          <w:szCs w:val="20"/>
          <w:bdr w:val="none" w:sz="0" w:space="0" w:color="auto"/>
        </w:rPr>
        <w:t>Islamic University, Kushtia, Bangladesh</w:t>
      </w:r>
      <w:r w:rsidRPr="00BE7BD7">
        <w:rPr>
          <w:rFonts w:ascii="Calibri" w:eastAsia="Calibri" w:hAnsi="Calibri" w:cs="Arial"/>
          <w:sz w:val="20"/>
          <w:szCs w:val="20"/>
          <w:bdr w:val="none" w:sz="0" w:space="0" w:color="auto"/>
        </w:rPr>
        <w:tab/>
      </w:r>
      <w:r w:rsidRPr="00BE7BD7">
        <w:rPr>
          <w:rFonts w:ascii="Calibri" w:eastAsia="Calibri" w:hAnsi="Calibri" w:cs="Arial"/>
          <w:sz w:val="20"/>
          <w:szCs w:val="20"/>
          <w:bdr w:val="none" w:sz="0" w:space="0" w:color="auto"/>
        </w:rPr>
        <w:tab/>
        <w:t xml:space="preserve">        2006-2009</w:t>
      </w:r>
    </w:p>
    <w:p w14:paraId="1CB7C673" w14:textId="77777777" w:rsidR="004E4787" w:rsidRDefault="004E4787">
      <w:pPr>
        <w:pStyle w:val="Cuerpo"/>
        <w:spacing w:after="0" w:line="240" w:lineRule="auto"/>
        <w:jc w:val="both"/>
        <w:rPr>
          <w:rStyle w:val="Ninguno"/>
        </w:rPr>
      </w:pPr>
    </w:p>
    <w:p w14:paraId="5144F48E" w14:textId="77777777" w:rsidR="004E4787" w:rsidRDefault="00000000">
      <w:pPr>
        <w:pStyle w:val="Cuerpo"/>
        <w:pBdr>
          <w:top w:val="single" w:sz="4" w:space="0" w:color="000000"/>
          <w:bottom w:val="single" w:sz="4" w:space="0" w:color="000000"/>
        </w:pBdr>
        <w:spacing w:after="0" w:line="240" w:lineRule="auto"/>
        <w:jc w:val="center"/>
        <w:rPr>
          <w:rStyle w:val="Ninguno"/>
          <w:b/>
          <w:bCs/>
          <w:color w:val="00B0F0"/>
          <w:sz w:val="24"/>
          <w:szCs w:val="24"/>
          <w:u w:color="00B0F0"/>
        </w:rPr>
      </w:pPr>
      <w:r>
        <w:rPr>
          <w:rStyle w:val="Ninguno"/>
          <w:b/>
          <w:bCs/>
          <w:color w:val="00B0F0"/>
          <w:sz w:val="24"/>
          <w:szCs w:val="24"/>
          <w:u w:color="00B0F0"/>
        </w:rPr>
        <w:t>TRAINING</w:t>
      </w:r>
    </w:p>
    <w:p w14:paraId="7E6875D2" w14:textId="77777777" w:rsidR="004E4787" w:rsidRDefault="004E4787">
      <w:pPr>
        <w:pStyle w:val="Cuerpo"/>
        <w:spacing w:after="0" w:line="240" w:lineRule="auto"/>
        <w:rPr>
          <w:rStyle w:val="Ninguno"/>
        </w:rPr>
      </w:pPr>
    </w:p>
    <w:p w14:paraId="22087BD3" w14:textId="77777777" w:rsidR="00CC799C" w:rsidRPr="00CC799C" w:rsidRDefault="00CC799C" w:rsidP="00CC799C">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rPr>
          <w:rFonts w:ascii="Calibri" w:eastAsia="Calibri" w:hAnsi="Calibri" w:cs="Arial"/>
          <w:sz w:val="20"/>
          <w:szCs w:val="20"/>
          <w:bdr w:val="none" w:sz="0" w:space="0" w:color="auto"/>
        </w:rPr>
      </w:pPr>
      <w:r w:rsidRPr="00CC799C">
        <w:rPr>
          <w:rFonts w:ascii="Calibri" w:eastAsia="Calibri" w:hAnsi="Calibri" w:cs="Arial"/>
          <w:b/>
          <w:bCs/>
          <w:sz w:val="20"/>
          <w:szCs w:val="20"/>
          <w:bdr w:val="none" w:sz="0" w:space="0" w:color="auto"/>
        </w:rPr>
        <w:t>External Communications and Media Relations,</w:t>
      </w:r>
      <w:r w:rsidRPr="00CC799C">
        <w:rPr>
          <w:rFonts w:ascii="Calibri" w:eastAsia="Calibri" w:hAnsi="Calibri" w:cs="Arial"/>
          <w:sz w:val="20"/>
          <w:szCs w:val="20"/>
          <w:bdr w:val="none" w:sz="0" w:space="0" w:color="auto"/>
        </w:rPr>
        <w:t xml:space="preserve"> ICRC</w:t>
      </w:r>
      <w:r w:rsidRPr="00CC799C">
        <w:rPr>
          <w:rFonts w:ascii="Calibri" w:eastAsia="Calibri" w:hAnsi="Calibri" w:cs="Arial"/>
          <w:sz w:val="20"/>
          <w:szCs w:val="20"/>
          <w:bdr w:val="none" w:sz="0" w:space="0" w:color="auto"/>
        </w:rPr>
        <w:tab/>
      </w:r>
      <w:r w:rsidRPr="00CC799C">
        <w:rPr>
          <w:rFonts w:ascii="Calibri" w:eastAsia="Calibri" w:hAnsi="Calibri" w:cs="Arial"/>
          <w:b/>
          <w:bCs/>
          <w:sz w:val="20"/>
          <w:szCs w:val="20"/>
          <w:bdr w:val="none" w:sz="0" w:space="0" w:color="auto"/>
        </w:rPr>
        <w:tab/>
      </w:r>
      <w:r w:rsidRPr="00CC799C">
        <w:rPr>
          <w:rFonts w:ascii="Calibri" w:eastAsia="Calibri" w:hAnsi="Calibri" w:cs="Arial"/>
          <w:b/>
          <w:bCs/>
          <w:sz w:val="20"/>
          <w:szCs w:val="20"/>
          <w:bdr w:val="none" w:sz="0" w:space="0" w:color="auto"/>
        </w:rPr>
        <w:tab/>
      </w:r>
      <w:r w:rsidRPr="00CC799C">
        <w:rPr>
          <w:rFonts w:ascii="Calibri" w:eastAsia="Calibri" w:hAnsi="Calibri" w:cs="Arial"/>
          <w:b/>
          <w:bCs/>
          <w:sz w:val="20"/>
          <w:szCs w:val="20"/>
          <w:bdr w:val="none" w:sz="0" w:space="0" w:color="auto"/>
        </w:rPr>
        <w:tab/>
      </w:r>
      <w:r w:rsidRPr="00CC799C">
        <w:rPr>
          <w:rFonts w:ascii="Calibri" w:eastAsia="Calibri" w:hAnsi="Calibri" w:cs="Arial"/>
          <w:b/>
          <w:bCs/>
          <w:sz w:val="20"/>
          <w:szCs w:val="20"/>
          <w:bdr w:val="none" w:sz="0" w:space="0" w:color="auto"/>
        </w:rPr>
        <w:tab/>
      </w:r>
      <w:r w:rsidRPr="00CC799C">
        <w:rPr>
          <w:rFonts w:ascii="Calibri" w:eastAsia="Calibri" w:hAnsi="Calibri" w:cs="Arial"/>
          <w:b/>
          <w:bCs/>
          <w:sz w:val="20"/>
          <w:szCs w:val="20"/>
          <w:bdr w:val="none" w:sz="0" w:space="0" w:color="auto"/>
        </w:rPr>
        <w:tab/>
        <w:t xml:space="preserve"> </w:t>
      </w:r>
      <w:r w:rsidRPr="00CC799C">
        <w:rPr>
          <w:rFonts w:ascii="Calibri" w:eastAsia="Calibri" w:hAnsi="Calibri" w:cs="Arial"/>
          <w:b/>
          <w:bCs/>
          <w:sz w:val="20"/>
          <w:szCs w:val="20"/>
          <w:bdr w:val="none" w:sz="0" w:space="0" w:color="auto"/>
        </w:rPr>
        <w:tab/>
        <w:t xml:space="preserve">   </w:t>
      </w:r>
      <w:r w:rsidRPr="00CC799C">
        <w:rPr>
          <w:rFonts w:ascii="Calibri" w:eastAsia="Calibri" w:hAnsi="Calibri" w:cs="Arial"/>
          <w:sz w:val="20"/>
          <w:szCs w:val="20"/>
          <w:bdr w:val="none" w:sz="0" w:space="0" w:color="auto"/>
        </w:rPr>
        <w:t>2024</w:t>
      </w:r>
    </w:p>
    <w:p w14:paraId="3A830E3E" w14:textId="77777777" w:rsidR="00CC799C" w:rsidRPr="00CC799C" w:rsidRDefault="00CC799C" w:rsidP="00CC799C">
      <w:pPr>
        <w:keepNext/>
        <w:keepLines/>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line="276" w:lineRule="auto"/>
        <w:outlineLvl w:val="1"/>
        <w:rPr>
          <w:rFonts w:ascii="Calibri" w:eastAsia="Calibri" w:hAnsi="Calibri" w:cs="Arial"/>
          <w:b/>
          <w:bCs/>
          <w:sz w:val="20"/>
          <w:szCs w:val="20"/>
          <w:bdr w:val="none" w:sz="0" w:space="0" w:color="auto"/>
        </w:rPr>
      </w:pPr>
      <w:r w:rsidRPr="00CC799C">
        <w:rPr>
          <w:rFonts w:ascii="Calibri" w:eastAsia="Calibri" w:hAnsi="Calibri" w:cs="Arial"/>
          <w:b/>
          <w:bCs/>
          <w:sz w:val="20"/>
          <w:szCs w:val="20"/>
          <w:bdr w:val="none" w:sz="0" w:space="0" w:color="auto"/>
        </w:rPr>
        <w:t xml:space="preserve">International Mobilization and Preparation for ACTion (IMPACT), Finnish Red Cross </w:t>
      </w:r>
      <w:r w:rsidRPr="00CC799C">
        <w:rPr>
          <w:rFonts w:ascii="Calibri" w:eastAsia="Calibri" w:hAnsi="Calibri" w:cs="Arial"/>
          <w:b/>
          <w:bCs/>
          <w:sz w:val="20"/>
          <w:szCs w:val="20"/>
          <w:bdr w:val="none" w:sz="0" w:space="0" w:color="auto"/>
        </w:rPr>
        <w:tab/>
      </w:r>
      <w:r w:rsidRPr="00CC799C">
        <w:rPr>
          <w:rFonts w:ascii="Calibri" w:eastAsia="Calibri" w:hAnsi="Calibri" w:cs="Arial"/>
          <w:b/>
          <w:bCs/>
          <w:sz w:val="20"/>
          <w:szCs w:val="20"/>
          <w:bdr w:val="none" w:sz="0" w:space="0" w:color="auto"/>
        </w:rPr>
        <w:tab/>
      </w:r>
      <w:r w:rsidRPr="00CC799C">
        <w:rPr>
          <w:rFonts w:ascii="Calibri" w:eastAsia="Calibri" w:hAnsi="Calibri" w:cs="Arial"/>
          <w:b/>
          <w:bCs/>
          <w:sz w:val="20"/>
          <w:szCs w:val="20"/>
          <w:bdr w:val="none" w:sz="0" w:space="0" w:color="auto"/>
        </w:rPr>
        <w:tab/>
      </w:r>
      <w:r w:rsidRPr="00CC799C">
        <w:rPr>
          <w:rFonts w:ascii="Calibri" w:eastAsia="Calibri" w:hAnsi="Calibri" w:cs="Arial"/>
          <w:b/>
          <w:bCs/>
          <w:sz w:val="20"/>
          <w:szCs w:val="20"/>
          <w:bdr w:val="none" w:sz="0" w:space="0" w:color="auto"/>
        </w:rPr>
        <w:tab/>
        <w:t xml:space="preserve">  </w:t>
      </w:r>
      <w:r w:rsidRPr="00CC799C">
        <w:rPr>
          <w:rFonts w:ascii="Calibri" w:eastAsia="Calibri" w:hAnsi="Calibri" w:cs="Arial"/>
          <w:sz w:val="20"/>
          <w:szCs w:val="20"/>
          <w:bdr w:val="none" w:sz="0" w:space="0" w:color="auto"/>
        </w:rPr>
        <w:t xml:space="preserve"> 2024</w:t>
      </w:r>
    </w:p>
    <w:p w14:paraId="4BA1AC5E" w14:textId="04AC82BC" w:rsidR="00D87081" w:rsidRPr="00D87081" w:rsidRDefault="00D87081" w:rsidP="00D87081">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rPr>
          <w:rFonts w:ascii="Calibri" w:eastAsia="Calibri" w:hAnsi="Calibri" w:cs="Arial"/>
          <w:sz w:val="20"/>
          <w:szCs w:val="20"/>
          <w:bdr w:val="none" w:sz="0" w:space="0" w:color="auto"/>
        </w:rPr>
      </w:pPr>
      <w:r w:rsidRPr="00CC799C">
        <w:rPr>
          <w:rFonts w:ascii="Calibri" w:eastAsia="Calibri" w:hAnsi="Calibri" w:cs="Arial"/>
          <w:b/>
          <w:bCs/>
          <w:sz w:val="20"/>
          <w:szCs w:val="20"/>
          <w:bdr w:val="none" w:sz="0" w:space="0" w:color="auto"/>
        </w:rPr>
        <w:t>Introduction to International Humanitarian Law (IHL),</w:t>
      </w:r>
      <w:r w:rsidRPr="00CC799C">
        <w:rPr>
          <w:rFonts w:ascii="Calibri" w:eastAsia="Calibri" w:hAnsi="Calibri" w:cs="Arial"/>
          <w:sz w:val="20"/>
          <w:szCs w:val="20"/>
          <w:bdr w:val="none" w:sz="0" w:space="0" w:color="auto"/>
        </w:rPr>
        <w:t xml:space="preserve"> ICRC </w:t>
      </w:r>
      <w:r w:rsidRPr="00CC799C">
        <w:rPr>
          <w:rFonts w:ascii="Calibri" w:eastAsia="Calibri" w:hAnsi="Calibri" w:cs="Arial"/>
          <w:sz w:val="20"/>
          <w:szCs w:val="20"/>
          <w:bdr w:val="none" w:sz="0" w:space="0" w:color="auto"/>
        </w:rPr>
        <w:tab/>
      </w:r>
      <w:r w:rsidRPr="00CC799C">
        <w:rPr>
          <w:rFonts w:ascii="Calibri" w:eastAsia="Calibri" w:hAnsi="Calibri" w:cs="Arial"/>
          <w:sz w:val="20"/>
          <w:szCs w:val="20"/>
          <w:bdr w:val="none" w:sz="0" w:space="0" w:color="auto"/>
        </w:rPr>
        <w:tab/>
      </w:r>
      <w:r w:rsidRPr="00CC799C">
        <w:rPr>
          <w:rFonts w:ascii="Calibri" w:eastAsia="Calibri" w:hAnsi="Calibri" w:cs="Arial"/>
          <w:sz w:val="20"/>
          <w:szCs w:val="20"/>
          <w:bdr w:val="none" w:sz="0" w:space="0" w:color="auto"/>
        </w:rPr>
        <w:tab/>
      </w:r>
      <w:r w:rsidRPr="00CC799C">
        <w:rPr>
          <w:rFonts w:ascii="Calibri" w:eastAsia="Calibri" w:hAnsi="Calibri" w:cs="Arial"/>
          <w:sz w:val="20"/>
          <w:szCs w:val="20"/>
          <w:bdr w:val="none" w:sz="0" w:space="0" w:color="auto"/>
        </w:rPr>
        <w:tab/>
      </w:r>
      <w:r w:rsidRPr="00CC799C">
        <w:rPr>
          <w:rFonts w:ascii="Calibri" w:eastAsia="Calibri" w:hAnsi="Calibri" w:cs="Arial"/>
          <w:sz w:val="20"/>
          <w:szCs w:val="20"/>
          <w:bdr w:val="none" w:sz="0" w:space="0" w:color="auto"/>
        </w:rPr>
        <w:tab/>
      </w:r>
      <w:r w:rsidRPr="00CC799C">
        <w:rPr>
          <w:rFonts w:ascii="Calibri" w:eastAsia="Calibri" w:hAnsi="Calibri" w:cs="Arial"/>
          <w:sz w:val="20"/>
          <w:szCs w:val="20"/>
          <w:bdr w:val="none" w:sz="0" w:space="0" w:color="auto"/>
        </w:rPr>
        <w:tab/>
      </w:r>
      <w:r w:rsidRPr="00CC799C">
        <w:rPr>
          <w:rFonts w:ascii="Calibri" w:eastAsia="Calibri" w:hAnsi="Calibri" w:cs="Arial"/>
          <w:sz w:val="20"/>
          <w:szCs w:val="20"/>
          <w:bdr w:val="none" w:sz="0" w:space="0" w:color="auto"/>
        </w:rPr>
        <w:tab/>
        <w:t xml:space="preserve">   2024</w:t>
      </w:r>
    </w:p>
    <w:p w14:paraId="50C62A07" w14:textId="175C5125" w:rsidR="00CC799C" w:rsidRPr="00CC799C" w:rsidRDefault="00CC799C" w:rsidP="00CC799C">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rPr>
          <w:rFonts w:ascii="Calibri" w:eastAsia="Calibri" w:hAnsi="Calibri" w:cs="Arial"/>
          <w:sz w:val="20"/>
          <w:szCs w:val="20"/>
          <w:bdr w:val="none" w:sz="0" w:space="0" w:color="auto"/>
        </w:rPr>
      </w:pPr>
      <w:r w:rsidRPr="00CC799C">
        <w:rPr>
          <w:rFonts w:ascii="Calibri" w:eastAsia="Calibri" w:hAnsi="Calibri" w:cs="Arial"/>
          <w:b/>
          <w:bCs/>
          <w:sz w:val="20"/>
          <w:szCs w:val="20"/>
          <w:bdr w:val="none" w:sz="0" w:space="0" w:color="auto"/>
        </w:rPr>
        <w:t>Negotiations for Humanitarian Access</w:t>
      </w:r>
      <w:r w:rsidRPr="00CC799C">
        <w:rPr>
          <w:rFonts w:ascii="Calibri" w:eastAsia="Calibri" w:hAnsi="Calibri" w:cs="Arial"/>
          <w:sz w:val="20"/>
          <w:szCs w:val="20"/>
          <w:bdr w:val="none" w:sz="0" w:space="0" w:color="auto"/>
        </w:rPr>
        <w:t xml:space="preserve">, Disaster Ready </w:t>
      </w:r>
      <w:r w:rsidRPr="00CC799C">
        <w:rPr>
          <w:rFonts w:ascii="Calibri" w:eastAsia="Calibri" w:hAnsi="Calibri" w:cs="Arial"/>
          <w:sz w:val="20"/>
          <w:szCs w:val="20"/>
          <w:bdr w:val="none" w:sz="0" w:space="0" w:color="auto"/>
        </w:rPr>
        <w:tab/>
      </w:r>
      <w:r w:rsidRPr="00CC799C">
        <w:rPr>
          <w:rFonts w:ascii="Calibri" w:eastAsia="Calibri" w:hAnsi="Calibri" w:cs="Arial"/>
          <w:sz w:val="20"/>
          <w:szCs w:val="20"/>
          <w:bdr w:val="none" w:sz="0" w:space="0" w:color="auto"/>
        </w:rPr>
        <w:tab/>
      </w:r>
      <w:r w:rsidRPr="00CC799C">
        <w:rPr>
          <w:rFonts w:ascii="Calibri" w:eastAsia="Calibri" w:hAnsi="Calibri" w:cs="Arial"/>
          <w:sz w:val="20"/>
          <w:szCs w:val="20"/>
          <w:bdr w:val="none" w:sz="0" w:space="0" w:color="auto"/>
        </w:rPr>
        <w:tab/>
      </w:r>
      <w:r w:rsidRPr="00CC799C">
        <w:rPr>
          <w:rFonts w:ascii="Calibri" w:eastAsia="Calibri" w:hAnsi="Calibri" w:cs="Arial"/>
          <w:sz w:val="20"/>
          <w:szCs w:val="20"/>
          <w:bdr w:val="none" w:sz="0" w:space="0" w:color="auto"/>
        </w:rPr>
        <w:tab/>
      </w:r>
      <w:r w:rsidRPr="00CC799C">
        <w:rPr>
          <w:rFonts w:ascii="Calibri" w:eastAsia="Calibri" w:hAnsi="Calibri" w:cs="Arial"/>
          <w:sz w:val="20"/>
          <w:szCs w:val="20"/>
          <w:bdr w:val="none" w:sz="0" w:space="0" w:color="auto"/>
        </w:rPr>
        <w:tab/>
      </w:r>
      <w:r w:rsidRPr="00CC799C">
        <w:rPr>
          <w:rFonts w:ascii="Calibri" w:eastAsia="Calibri" w:hAnsi="Calibri" w:cs="Arial"/>
          <w:sz w:val="20"/>
          <w:szCs w:val="20"/>
          <w:bdr w:val="none" w:sz="0" w:space="0" w:color="auto"/>
        </w:rPr>
        <w:tab/>
      </w:r>
      <w:r w:rsidRPr="00CC799C">
        <w:rPr>
          <w:rFonts w:ascii="Calibri" w:eastAsia="Calibri" w:hAnsi="Calibri" w:cs="Arial"/>
          <w:sz w:val="20"/>
          <w:szCs w:val="20"/>
          <w:bdr w:val="none" w:sz="0" w:space="0" w:color="auto"/>
        </w:rPr>
        <w:tab/>
        <w:t xml:space="preserve">   2021</w:t>
      </w:r>
    </w:p>
    <w:p w14:paraId="0EFBDCBB" w14:textId="77777777" w:rsidR="00CC799C" w:rsidRPr="00CC799C" w:rsidRDefault="00CC799C" w:rsidP="00CC799C">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rPr>
          <w:rFonts w:ascii="Calibri" w:eastAsia="Calibri" w:hAnsi="Calibri" w:cs="Arial"/>
          <w:sz w:val="20"/>
          <w:szCs w:val="20"/>
          <w:bdr w:val="none" w:sz="0" w:space="0" w:color="auto"/>
        </w:rPr>
      </w:pPr>
      <w:r w:rsidRPr="00CC799C">
        <w:rPr>
          <w:rFonts w:ascii="Calibri" w:eastAsia="Calibri" w:hAnsi="Calibri" w:cs="Arial"/>
          <w:b/>
          <w:bCs/>
          <w:sz w:val="20"/>
          <w:szCs w:val="20"/>
          <w:bdr w:val="none" w:sz="0" w:space="0" w:color="auto"/>
        </w:rPr>
        <w:t>SAFE (Security Training),</w:t>
      </w:r>
      <w:r w:rsidRPr="00CC799C">
        <w:rPr>
          <w:rFonts w:ascii="Calibri" w:eastAsia="Calibri" w:hAnsi="Calibri" w:cs="Arial"/>
          <w:sz w:val="20"/>
          <w:szCs w:val="20"/>
          <w:bdr w:val="none" w:sz="0" w:space="0" w:color="auto"/>
        </w:rPr>
        <w:t xml:space="preserve"> ICRC </w:t>
      </w:r>
      <w:r w:rsidRPr="00CC799C">
        <w:rPr>
          <w:rFonts w:ascii="Calibri" w:eastAsia="Calibri" w:hAnsi="Calibri" w:cs="Arial"/>
          <w:sz w:val="20"/>
          <w:szCs w:val="20"/>
          <w:bdr w:val="none" w:sz="0" w:space="0" w:color="auto"/>
        </w:rPr>
        <w:tab/>
      </w:r>
      <w:r w:rsidRPr="00CC799C">
        <w:rPr>
          <w:rFonts w:ascii="Calibri" w:eastAsia="Calibri" w:hAnsi="Calibri" w:cs="Arial"/>
          <w:sz w:val="20"/>
          <w:szCs w:val="20"/>
          <w:bdr w:val="none" w:sz="0" w:space="0" w:color="auto"/>
        </w:rPr>
        <w:tab/>
      </w:r>
      <w:r w:rsidRPr="00CC799C">
        <w:rPr>
          <w:rFonts w:ascii="Calibri" w:eastAsia="Calibri" w:hAnsi="Calibri" w:cs="Arial"/>
          <w:sz w:val="20"/>
          <w:szCs w:val="20"/>
          <w:bdr w:val="none" w:sz="0" w:space="0" w:color="auto"/>
        </w:rPr>
        <w:tab/>
      </w:r>
      <w:r w:rsidRPr="00CC799C">
        <w:rPr>
          <w:rFonts w:ascii="Calibri" w:eastAsia="Calibri" w:hAnsi="Calibri" w:cs="Arial"/>
          <w:sz w:val="20"/>
          <w:szCs w:val="20"/>
          <w:bdr w:val="none" w:sz="0" w:space="0" w:color="auto"/>
        </w:rPr>
        <w:tab/>
      </w:r>
      <w:r w:rsidRPr="00CC799C">
        <w:rPr>
          <w:rFonts w:ascii="Calibri" w:eastAsia="Calibri" w:hAnsi="Calibri" w:cs="Arial"/>
          <w:sz w:val="20"/>
          <w:szCs w:val="20"/>
          <w:bdr w:val="none" w:sz="0" w:space="0" w:color="auto"/>
        </w:rPr>
        <w:tab/>
      </w:r>
      <w:r w:rsidRPr="00CC799C">
        <w:rPr>
          <w:rFonts w:ascii="Calibri" w:eastAsia="Calibri" w:hAnsi="Calibri" w:cs="Arial"/>
          <w:sz w:val="20"/>
          <w:szCs w:val="20"/>
          <w:bdr w:val="none" w:sz="0" w:space="0" w:color="auto"/>
        </w:rPr>
        <w:tab/>
      </w:r>
      <w:r w:rsidRPr="00CC799C">
        <w:rPr>
          <w:rFonts w:ascii="Calibri" w:eastAsia="Calibri" w:hAnsi="Calibri" w:cs="Arial"/>
          <w:sz w:val="20"/>
          <w:szCs w:val="20"/>
          <w:bdr w:val="none" w:sz="0" w:space="0" w:color="auto"/>
        </w:rPr>
        <w:tab/>
      </w:r>
      <w:r w:rsidRPr="00CC799C">
        <w:rPr>
          <w:rFonts w:ascii="Calibri" w:eastAsia="Calibri" w:hAnsi="Calibri" w:cs="Arial"/>
          <w:sz w:val="20"/>
          <w:szCs w:val="20"/>
          <w:bdr w:val="none" w:sz="0" w:space="0" w:color="auto"/>
        </w:rPr>
        <w:tab/>
      </w:r>
      <w:r w:rsidRPr="00CC799C">
        <w:rPr>
          <w:rFonts w:ascii="Calibri" w:eastAsia="Calibri" w:hAnsi="Calibri" w:cs="Arial"/>
          <w:sz w:val="20"/>
          <w:szCs w:val="20"/>
          <w:bdr w:val="none" w:sz="0" w:space="0" w:color="auto"/>
        </w:rPr>
        <w:tab/>
      </w:r>
      <w:r w:rsidRPr="00CC799C">
        <w:rPr>
          <w:rFonts w:ascii="Calibri" w:eastAsia="Calibri" w:hAnsi="Calibri" w:cs="Arial"/>
          <w:sz w:val="20"/>
          <w:szCs w:val="20"/>
          <w:bdr w:val="none" w:sz="0" w:space="0" w:color="auto"/>
        </w:rPr>
        <w:tab/>
        <w:t xml:space="preserve">   2024</w:t>
      </w:r>
    </w:p>
    <w:p w14:paraId="6F4FBB36" w14:textId="77777777" w:rsidR="00CC799C" w:rsidRPr="00CC799C" w:rsidRDefault="00CC799C" w:rsidP="00CC799C">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rPr>
          <w:rFonts w:ascii="Calibri" w:eastAsia="Calibri" w:hAnsi="Calibri" w:cs="Arial"/>
          <w:sz w:val="20"/>
          <w:szCs w:val="20"/>
          <w:bdr w:val="none" w:sz="0" w:space="0" w:color="auto"/>
        </w:rPr>
      </w:pPr>
      <w:r w:rsidRPr="00CC799C">
        <w:rPr>
          <w:rFonts w:ascii="Calibri" w:eastAsia="Calibri" w:hAnsi="Calibri" w:cs="Arial"/>
          <w:b/>
          <w:bCs/>
          <w:sz w:val="20"/>
          <w:szCs w:val="20"/>
          <w:bdr w:val="none" w:sz="0" w:space="0" w:color="auto"/>
        </w:rPr>
        <w:t>Strategic Communications in Emergency Context</w:t>
      </w:r>
      <w:r w:rsidRPr="00CC799C">
        <w:rPr>
          <w:rFonts w:ascii="Calibri" w:eastAsia="Calibri" w:hAnsi="Calibri" w:cs="Arial"/>
          <w:sz w:val="20"/>
          <w:szCs w:val="20"/>
          <w:bdr w:val="none" w:sz="0" w:space="0" w:color="auto"/>
        </w:rPr>
        <w:t xml:space="preserve">, Mercy Corps </w:t>
      </w:r>
      <w:r w:rsidRPr="00CC799C">
        <w:rPr>
          <w:rFonts w:ascii="Calibri" w:eastAsia="Calibri" w:hAnsi="Calibri" w:cs="Arial"/>
          <w:sz w:val="20"/>
          <w:szCs w:val="20"/>
          <w:bdr w:val="none" w:sz="0" w:space="0" w:color="auto"/>
        </w:rPr>
        <w:tab/>
      </w:r>
      <w:r w:rsidRPr="00CC799C">
        <w:rPr>
          <w:rFonts w:ascii="Calibri" w:eastAsia="Calibri" w:hAnsi="Calibri" w:cs="Arial"/>
          <w:sz w:val="20"/>
          <w:szCs w:val="20"/>
          <w:bdr w:val="none" w:sz="0" w:space="0" w:color="auto"/>
        </w:rPr>
        <w:tab/>
      </w:r>
      <w:r w:rsidRPr="00CC799C">
        <w:rPr>
          <w:rFonts w:ascii="Calibri" w:eastAsia="Calibri" w:hAnsi="Calibri" w:cs="Arial"/>
          <w:sz w:val="20"/>
          <w:szCs w:val="20"/>
          <w:bdr w:val="none" w:sz="0" w:space="0" w:color="auto"/>
        </w:rPr>
        <w:tab/>
      </w:r>
      <w:r w:rsidRPr="00CC799C">
        <w:rPr>
          <w:rFonts w:ascii="Calibri" w:eastAsia="Calibri" w:hAnsi="Calibri" w:cs="Arial"/>
          <w:sz w:val="20"/>
          <w:szCs w:val="20"/>
          <w:bdr w:val="none" w:sz="0" w:space="0" w:color="auto"/>
        </w:rPr>
        <w:tab/>
      </w:r>
      <w:r w:rsidRPr="00CC799C">
        <w:rPr>
          <w:rFonts w:ascii="Calibri" w:eastAsia="Calibri" w:hAnsi="Calibri" w:cs="Arial"/>
          <w:sz w:val="20"/>
          <w:szCs w:val="20"/>
          <w:bdr w:val="none" w:sz="0" w:space="0" w:color="auto"/>
        </w:rPr>
        <w:tab/>
      </w:r>
      <w:r w:rsidRPr="00CC799C">
        <w:rPr>
          <w:rFonts w:ascii="Calibri" w:eastAsia="Calibri" w:hAnsi="Calibri" w:cs="Arial"/>
          <w:sz w:val="20"/>
          <w:szCs w:val="20"/>
          <w:bdr w:val="none" w:sz="0" w:space="0" w:color="auto"/>
        </w:rPr>
        <w:tab/>
        <w:t xml:space="preserve">   2021</w:t>
      </w:r>
    </w:p>
    <w:p w14:paraId="65397AB0" w14:textId="77777777" w:rsidR="00CC799C" w:rsidRDefault="00CC799C">
      <w:pPr>
        <w:pStyle w:val="Cuerpo"/>
        <w:spacing w:after="0" w:line="240" w:lineRule="auto"/>
        <w:rPr>
          <w:rStyle w:val="Ninguno"/>
          <w:b/>
          <w:bCs/>
          <w:sz w:val="24"/>
          <w:szCs w:val="24"/>
        </w:rPr>
      </w:pPr>
    </w:p>
    <w:p w14:paraId="087CED6F" w14:textId="77777777" w:rsidR="004E4787" w:rsidRDefault="00000000">
      <w:pPr>
        <w:pStyle w:val="Cuerpo"/>
        <w:pBdr>
          <w:top w:val="single" w:sz="4" w:space="0" w:color="000000"/>
          <w:bottom w:val="single" w:sz="4" w:space="0" w:color="000000"/>
        </w:pBdr>
        <w:spacing w:after="0" w:line="240" w:lineRule="auto"/>
        <w:jc w:val="center"/>
        <w:rPr>
          <w:rStyle w:val="Ninguno"/>
          <w:b/>
          <w:bCs/>
          <w:color w:val="00B0F0"/>
          <w:sz w:val="24"/>
          <w:szCs w:val="24"/>
          <w:u w:color="00B0F0"/>
        </w:rPr>
      </w:pPr>
      <w:r w:rsidRPr="004367BF">
        <w:rPr>
          <w:rStyle w:val="Ninguno"/>
          <w:b/>
          <w:bCs/>
          <w:color w:val="00B0F0"/>
          <w:sz w:val="24"/>
          <w:szCs w:val="24"/>
          <w:u w:color="00B0F0"/>
        </w:rPr>
        <w:t>CERTIFICATES / LICENSES</w:t>
      </w:r>
    </w:p>
    <w:p w14:paraId="3BAD5D6B" w14:textId="77777777" w:rsidR="004E4787" w:rsidRDefault="004E4787">
      <w:pPr>
        <w:pStyle w:val="Cuerpo"/>
        <w:spacing w:after="0" w:line="240" w:lineRule="auto"/>
        <w:jc w:val="both"/>
        <w:rPr>
          <w:rStyle w:val="Ninguno"/>
        </w:rPr>
      </w:pPr>
    </w:p>
    <w:p w14:paraId="67369074" w14:textId="77777777" w:rsidR="00CC799C" w:rsidRPr="00CC799C" w:rsidRDefault="00CC799C" w:rsidP="00CC799C">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rPr>
          <w:rFonts w:ascii="Calibri" w:eastAsia="Calibri" w:hAnsi="Calibri" w:cs="Arial"/>
          <w:sz w:val="20"/>
          <w:szCs w:val="20"/>
          <w:bdr w:val="none" w:sz="0" w:space="0" w:color="auto"/>
        </w:rPr>
      </w:pPr>
      <w:r w:rsidRPr="00CC799C">
        <w:rPr>
          <w:rFonts w:ascii="Calibri" w:eastAsia="Calibri" w:hAnsi="Calibri" w:cs="Arial"/>
          <w:b/>
          <w:bCs/>
          <w:sz w:val="20"/>
          <w:szCs w:val="20"/>
          <w:bdr w:val="none" w:sz="0" w:space="0" w:color="auto"/>
        </w:rPr>
        <w:t>Project Management for Development (PMD),</w:t>
      </w:r>
      <w:r w:rsidRPr="00CC799C">
        <w:rPr>
          <w:rFonts w:ascii="Calibri" w:eastAsia="Calibri" w:hAnsi="Calibri" w:cs="Arial"/>
          <w:sz w:val="20"/>
          <w:szCs w:val="20"/>
          <w:bdr w:val="none" w:sz="0" w:space="0" w:color="auto"/>
        </w:rPr>
        <w:t xml:space="preserve"> Project Management for Development (PM4D) </w:t>
      </w:r>
      <w:r w:rsidRPr="00CC799C">
        <w:rPr>
          <w:rFonts w:ascii="Calibri" w:eastAsia="Calibri" w:hAnsi="Calibri" w:cs="Arial"/>
          <w:sz w:val="20"/>
          <w:szCs w:val="20"/>
          <w:bdr w:val="none" w:sz="0" w:space="0" w:color="auto"/>
        </w:rPr>
        <w:tab/>
      </w:r>
      <w:r w:rsidRPr="00CC799C">
        <w:rPr>
          <w:rFonts w:ascii="Calibri" w:eastAsia="Calibri" w:hAnsi="Calibri" w:cs="Arial"/>
          <w:sz w:val="20"/>
          <w:szCs w:val="20"/>
          <w:bdr w:val="none" w:sz="0" w:space="0" w:color="auto"/>
        </w:rPr>
        <w:tab/>
      </w:r>
      <w:r w:rsidRPr="00CC799C">
        <w:rPr>
          <w:rFonts w:ascii="Calibri" w:eastAsia="Calibri" w:hAnsi="Calibri" w:cs="Arial"/>
          <w:sz w:val="20"/>
          <w:szCs w:val="20"/>
          <w:bdr w:val="none" w:sz="0" w:space="0" w:color="auto"/>
        </w:rPr>
        <w:tab/>
        <w:t xml:space="preserve">   2021 </w:t>
      </w:r>
    </w:p>
    <w:p w14:paraId="17790322" w14:textId="77777777" w:rsidR="004E4787" w:rsidRDefault="004E4787">
      <w:pPr>
        <w:pStyle w:val="Cuerpo"/>
        <w:spacing w:after="0" w:line="240" w:lineRule="auto"/>
        <w:jc w:val="both"/>
        <w:rPr>
          <w:rStyle w:val="Ninguno"/>
        </w:rPr>
      </w:pPr>
    </w:p>
    <w:p w14:paraId="1879E41B" w14:textId="77777777" w:rsidR="004E4787" w:rsidRDefault="00000000">
      <w:pPr>
        <w:pStyle w:val="Cuerpo"/>
        <w:pBdr>
          <w:top w:val="single" w:sz="4" w:space="0" w:color="000000"/>
          <w:bottom w:val="single" w:sz="4" w:space="0" w:color="000000"/>
        </w:pBdr>
        <w:spacing w:after="0" w:line="240" w:lineRule="auto"/>
        <w:jc w:val="center"/>
        <w:rPr>
          <w:rStyle w:val="Ninguno"/>
          <w:b/>
          <w:bCs/>
          <w:color w:val="00B0F0"/>
          <w:sz w:val="24"/>
          <w:szCs w:val="24"/>
          <w:u w:color="00B0F0"/>
        </w:rPr>
      </w:pPr>
      <w:r w:rsidRPr="004367BF">
        <w:rPr>
          <w:rStyle w:val="Ninguno"/>
          <w:b/>
          <w:bCs/>
          <w:color w:val="00B0F0"/>
          <w:sz w:val="24"/>
          <w:szCs w:val="24"/>
          <w:u w:color="00B0F0"/>
        </w:rPr>
        <w:t>PROFESSIONAL MEMBERSHIPS</w:t>
      </w:r>
    </w:p>
    <w:p w14:paraId="3B48170D" w14:textId="566C1CAD" w:rsidR="004E4787" w:rsidRPr="003D1F53" w:rsidRDefault="00CC799C">
      <w:pPr>
        <w:pStyle w:val="Cuerpo"/>
        <w:spacing w:after="0" w:line="240" w:lineRule="auto"/>
        <w:jc w:val="both"/>
        <w:rPr>
          <w:rStyle w:val="Ninguno"/>
          <w:sz w:val="20"/>
          <w:szCs w:val="20"/>
        </w:rPr>
      </w:pPr>
      <w:r w:rsidRPr="003D1F53">
        <w:rPr>
          <w:rStyle w:val="Ninguno"/>
          <w:sz w:val="20"/>
          <w:szCs w:val="20"/>
        </w:rPr>
        <w:t>Bangladesh Development Communications Forum (BDCF), founder</w:t>
      </w:r>
      <w:r w:rsidR="00034A0F">
        <w:rPr>
          <w:rStyle w:val="Ninguno"/>
          <w:sz w:val="20"/>
          <w:szCs w:val="20"/>
        </w:rPr>
        <w:t xml:space="preserve"> </w:t>
      </w:r>
      <w:r w:rsidRPr="003D1F53">
        <w:rPr>
          <w:rStyle w:val="Ninguno"/>
          <w:sz w:val="20"/>
          <w:szCs w:val="20"/>
        </w:rPr>
        <w:t>from 2017</w:t>
      </w:r>
    </w:p>
    <w:p w14:paraId="7C6002F2" w14:textId="5CD94AE5" w:rsidR="00CC799C" w:rsidRPr="003D1F53" w:rsidRDefault="00CC799C">
      <w:pPr>
        <w:pStyle w:val="Cuerpo"/>
        <w:spacing w:after="0" w:line="240" w:lineRule="auto"/>
        <w:jc w:val="both"/>
        <w:rPr>
          <w:rStyle w:val="Ninguno"/>
          <w:sz w:val="20"/>
          <w:szCs w:val="20"/>
        </w:rPr>
      </w:pPr>
      <w:r w:rsidRPr="003D1F53">
        <w:rPr>
          <w:rStyle w:val="Ninguno"/>
          <w:sz w:val="20"/>
          <w:szCs w:val="20"/>
        </w:rPr>
        <w:t>Bangladesh Public Relations Associations, member from 2023</w:t>
      </w:r>
    </w:p>
    <w:p w14:paraId="324C6031" w14:textId="77777777" w:rsidR="006409AE" w:rsidRDefault="006409AE" w:rsidP="006409AE">
      <w:pPr>
        <w:pStyle w:val="Cuerpo"/>
        <w:spacing w:after="0" w:line="240" w:lineRule="auto"/>
        <w:jc w:val="both"/>
        <w:rPr>
          <w:rStyle w:val="Ninguno"/>
          <w:b/>
          <w:bCs/>
          <w:u w:val="single"/>
        </w:rPr>
      </w:pPr>
    </w:p>
    <w:p w14:paraId="37131563" w14:textId="49FEBBCA" w:rsidR="006409AE" w:rsidRDefault="006409AE" w:rsidP="006409AE">
      <w:pPr>
        <w:pStyle w:val="Cuerpo"/>
        <w:pBdr>
          <w:top w:val="single" w:sz="4" w:space="0" w:color="000000"/>
          <w:bottom w:val="single" w:sz="4" w:space="0" w:color="000000"/>
        </w:pBdr>
        <w:tabs>
          <w:tab w:val="right" w:pos="10368"/>
        </w:tabs>
        <w:spacing w:after="0" w:line="240" w:lineRule="auto"/>
        <w:jc w:val="center"/>
        <w:rPr>
          <w:rStyle w:val="Ninguno"/>
          <w:b/>
          <w:bCs/>
          <w:color w:val="00B0F0"/>
          <w:sz w:val="24"/>
          <w:szCs w:val="24"/>
          <w:u w:color="00B0F0"/>
        </w:rPr>
      </w:pPr>
      <w:r>
        <w:rPr>
          <w:rStyle w:val="Ninguno"/>
          <w:b/>
          <w:bCs/>
          <w:color w:val="00B0F0"/>
          <w:sz w:val="24"/>
          <w:szCs w:val="24"/>
          <w:u w:color="00B0F0"/>
        </w:rPr>
        <w:t>TECHNICAL SKILLS</w:t>
      </w:r>
    </w:p>
    <w:p w14:paraId="6A87DCB5" w14:textId="53665FF2" w:rsidR="004E4787" w:rsidRPr="004367BF" w:rsidRDefault="006409AE">
      <w:pPr>
        <w:pStyle w:val="Cuerpo"/>
        <w:spacing w:after="0" w:line="240" w:lineRule="auto"/>
        <w:jc w:val="both"/>
        <w:rPr>
          <w:lang w:val="en-US"/>
        </w:rPr>
      </w:pPr>
      <w:r>
        <w:rPr>
          <w:sz w:val="20"/>
          <w:szCs w:val="20"/>
          <w:lang w:val="en-US"/>
        </w:rPr>
        <w:t>Microsoft Office</w:t>
      </w:r>
      <w:r w:rsidRPr="00B97CDF">
        <w:rPr>
          <w:sz w:val="20"/>
          <w:szCs w:val="20"/>
          <w:lang w:val="en-US"/>
        </w:rPr>
        <w:t xml:space="preserve">, </w:t>
      </w:r>
      <w:r>
        <w:rPr>
          <w:sz w:val="20"/>
          <w:szCs w:val="20"/>
          <w:lang w:val="en-US"/>
        </w:rPr>
        <w:t xml:space="preserve">Search Engine Optimization, Social Media Analytics, </w:t>
      </w:r>
      <w:r w:rsidR="00FA0A44">
        <w:rPr>
          <w:sz w:val="20"/>
          <w:szCs w:val="20"/>
          <w:lang w:val="en-US"/>
        </w:rPr>
        <w:t xml:space="preserve">Web content management, </w:t>
      </w:r>
      <w:r w:rsidRPr="00B97CDF">
        <w:rPr>
          <w:sz w:val="20"/>
          <w:szCs w:val="20"/>
          <w:lang w:val="en-US"/>
        </w:rPr>
        <w:t>Canva, Adobe AI and Premier Pro</w:t>
      </w:r>
      <w:r>
        <w:rPr>
          <w:sz w:val="20"/>
          <w:szCs w:val="20"/>
          <w:lang w:val="en-US"/>
        </w:rPr>
        <w:t>, AI tools</w:t>
      </w:r>
    </w:p>
    <w:sectPr w:rsidR="004E4787" w:rsidRPr="004367BF" w:rsidSect="00F44A59">
      <w:footerReference w:type="default" r:id="rId17"/>
      <w:pgSz w:w="12240" w:h="15840"/>
      <w:pgMar w:top="1152" w:right="1152" w:bottom="1152" w:left="1152" w:header="720" w:footer="28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AA8F69" w14:textId="77777777" w:rsidR="006D15EE" w:rsidRDefault="006D15EE">
      <w:r>
        <w:separator/>
      </w:r>
    </w:p>
  </w:endnote>
  <w:endnote w:type="continuationSeparator" w:id="0">
    <w:p w14:paraId="3794EFB7" w14:textId="77777777" w:rsidR="006D15EE" w:rsidRDefault="006D15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45D861" w14:textId="064A1EC0" w:rsidR="004E4787" w:rsidRDefault="00DD2C42">
    <w:pPr>
      <w:pStyle w:val="Footer"/>
      <w:jc w:val="right"/>
    </w:pPr>
    <w:r>
      <w:rPr>
        <w:rStyle w:val="Ninguno"/>
        <w:rFonts w:ascii="Times New Roman" w:hAnsi="Times New Roman"/>
        <w:i/>
        <w:iCs/>
        <w:sz w:val="16"/>
        <w:szCs w:val="16"/>
      </w:rPr>
      <w:t xml:space="preserve">Masud Rana | </w:t>
    </w:r>
    <w:r>
      <w:rPr>
        <w:rStyle w:val="Ninguno"/>
        <w:rFonts w:ascii="Times New Roman" w:eastAsia="Times New Roman" w:hAnsi="Times New Roman" w:cs="Times New Roman"/>
        <w:i/>
        <w:iCs/>
        <w:sz w:val="16"/>
        <w:szCs w:val="16"/>
      </w:rPr>
      <w:fldChar w:fldCharType="begin"/>
    </w:r>
    <w:r>
      <w:rPr>
        <w:rStyle w:val="Ninguno"/>
        <w:rFonts w:ascii="Times New Roman" w:eastAsia="Times New Roman" w:hAnsi="Times New Roman" w:cs="Times New Roman"/>
        <w:i/>
        <w:iCs/>
        <w:sz w:val="16"/>
        <w:szCs w:val="16"/>
      </w:rPr>
      <w:instrText xml:space="preserve"> PAGE </w:instrText>
    </w:r>
    <w:r>
      <w:rPr>
        <w:rStyle w:val="Ninguno"/>
        <w:rFonts w:ascii="Times New Roman" w:eastAsia="Times New Roman" w:hAnsi="Times New Roman" w:cs="Times New Roman"/>
        <w:i/>
        <w:iCs/>
        <w:sz w:val="16"/>
        <w:szCs w:val="16"/>
      </w:rPr>
      <w:fldChar w:fldCharType="separate"/>
    </w:r>
    <w:r w:rsidR="004367BF">
      <w:rPr>
        <w:rStyle w:val="Ninguno"/>
        <w:rFonts w:ascii="Times New Roman" w:eastAsia="Times New Roman" w:hAnsi="Times New Roman" w:cs="Times New Roman"/>
        <w:i/>
        <w:iCs/>
        <w:noProof/>
        <w:sz w:val="16"/>
        <w:szCs w:val="16"/>
      </w:rPr>
      <w:t>1</w:t>
    </w:r>
    <w:r>
      <w:rPr>
        <w:rStyle w:val="Ninguno"/>
        <w:rFonts w:ascii="Times New Roman" w:eastAsia="Times New Roman" w:hAnsi="Times New Roman" w:cs="Times New Roman"/>
        <w:i/>
        <w:iCs/>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333E80" w14:textId="77777777" w:rsidR="006D15EE" w:rsidRDefault="006D15EE">
      <w:r>
        <w:separator/>
      </w:r>
    </w:p>
  </w:footnote>
  <w:footnote w:type="continuationSeparator" w:id="0">
    <w:p w14:paraId="1312204C" w14:textId="77777777" w:rsidR="006D15EE" w:rsidRDefault="006D15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F43186"/>
    <w:multiLevelType w:val="multilevel"/>
    <w:tmpl w:val="B308D53C"/>
    <w:lvl w:ilvl="0">
      <w:start w:val="1"/>
      <w:numFmt w:val="decimal"/>
      <w:lvlText w:val="%1."/>
      <w:lvlJc w:val="left"/>
      <w:pPr>
        <w:tabs>
          <w:tab w:val="num" w:pos="360"/>
        </w:tabs>
        <w:ind w:left="360" w:hanging="360"/>
      </w:pPr>
      <w:rPr>
        <w:rFonts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 w15:restartNumberingAfterBreak="0">
    <w:nsid w:val="11010713"/>
    <w:multiLevelType w:val="hybridMultilevel"/>
    <w:tmpl w:val="5CA0D78A"/>
    <w:lvl w:ilvl="0" w:tplc="100C000F">
      <w:start w:val="1"/>
      <w:numFmt w:val="decimal"/>
      <w:lvlText w:val="%1."/>
      <w:lvlJc w:val="left"/>
      <w:pPr>
        <w:ind w:left="360" w:hanging="360"/>
      </w:pPr>
      <w:rPr>
        <w:rFonts w:hint="default"/>
      </w:rPr>
    </w:lvl>
    <w:lvl w:ilvl="1" w:tplc="100C0019" w:tentative="1">
      <w:start w:val="1"/>
      <w:numFmt w:val="lowerLetter"/>
      <w:lvlText w:val="%2."/>
      <w:lvlJc w:val="left"/>
      <w:pPr>
        <w:ind w:left="1080" w:hanging="360"/>
      </w:pPr>
    </w:lvl>
    <w:lvl w:ilvl="2" w:tplc="100C001B" w:tentative="1">
      <w:start w:val="1"/>
      <w:numFmt w:val="lowerRoman"/>
      <w:lvlText w:val="%3."/>
      <w:lvlJc w:val="right"/>
      <w:pPr>
        <w:ind w:left="1800" w:hanging="180"/>
      </w:pPr>
    </w:lvl>
    <w:lvl w:ilvl="3" w:tplc="100C000F" w:tentative="1">
      <w:start w:val="1"/>
      <w:numFmt w:val="decimal"/>
      <w:lvlText w:val="%4."/>
      <w:lvlJc w:val="left"/>
      <w:pPr>
        <w:ind w:left="2520" w:hanging="360"/>
      </w:pPr>
    </w:lvl>
    <w:lvl w:ilvl="4" w:tplc="100C0019" w:tentative="1">
      <w:start w:val="1"/>
      <w:numFmt w:val="lowerLetter"/>
      <w:lvlText w:val="%5."/>
      <w:lvlJc w:val="left"/>
      <w:pPr>
        <w:ind w:left="3240" w:hanging="360"/>
      </w:pPr>
    </w:lvl>
    <w:lvl w:ilvl="5" w:tplc="100C001B" w:tentative="1">
      <w:start w:val="1"/>
      <w:numFmt w:val="lowerRoman"/>
      <w:lvlText w:val="%6."/>
      <w:lvlJc w:val="right"/>
      <w:pPr>
        <w:ind w:left="3960" w:hanging="180"/>
      </w:pPr>
    </w:lvl>
    <w:lvl w:ilvl="6" w:tplc="100C000F" w:tentative="1">
      <w:start w:val="1"/>
      <w:numFmt w:val="decimal"/>
      <w:lvlText w:val="%7."/>
      <w:lvlJc w:val="left"/>
      <w:pPr>
        <w:ind w:left="4680" w:hanging="360"/>
      </w:pPr>
    </w:lvl>
    <w:lvl w:ilvl="7" w:tplc="100C0019" w:tentative="1">
      <w:start w:val="1"/>
      <w:numFmt w:val="lowerLetter"/>
      <w:lvlText w:val="%8."/>
      <w:lvlJc w:val="left"/>
      <w:pPr>
        <w:ind w:left="5400" w:hanging="360"/>
      </w:pPr>
    </w:lvl>
    <w:lvl w:ilvl="8" w:tplc="100C001B" w:tentative="1">
      <w:start w:val="1"/>
      <w:numFmt w:val="lowerRoman"/>
      <w:lvlText w:val="%9."/>
      <w:lvlJc w:val="right"/>
      <w:pPr>
        <w:ind w:left="6120" w:hanging="180"/>
      </w:pPr>
    </w:lvl>
  </w:abstractNum>
  <w:abstractNum w:abstractNumId="2" w15:restartNumberingAfterBreak="0">
    <w:nsid w:val="12817FA5"/>
    <w:multiLevelType w:val="hybridMultilevel"/>
    <w:tmpl w:val="92B4B1C4"/>
    <w:numStyleLink w:val="Estiloimportado3"/>
  </w:abstractNum>
  <w:abstractNum w:abstractNumId="3" w15:restartNumberingAfterBreak="0">
    <w:nsid w:val="136F2F21"/>
    <w:multiLevelType w:val="hybridMultilevel"/>
    <w:tmpl w:val="B0D2EFE6"/>
    <w:numStyleLink w:val="Estiloimportado1"/>
  </w:abstractNum>
  <w:abstractNum w:abstractNumId="4" w15:restartNumberingAfterBreak="0">
    <w:nsid w:val="15A34528"/>
    <w:multiLevelType w:val="hybridMultilevel"/>
    <w:tmpl w:val="41967EE6"/>
    <w:numStyleLink w:val="Estiloimportado2"/>
  </w:abstractNum>
  <w:abstractNum w:abstractNumId="5" w15:restartNumberingAfterBreak="0">
    <w:nsid w:val="1C1868AC"/>
    <w:multiLevelType w:val="hybridMultilevel"/>
    <w:tmpl w:val="51E63AB4"/>
    <w:lvl w:ilvl="0" w:tplc="100C000F">
      <w:start w:val="1"/>
      <w:numFmt w:val="decimal"/>
      <w:lvlText w:val="%1."/>
      <w:lvlJc w:val="left"/>
      <w:pPr>
        <w:ind w:left="360" w:hanging="360"/>
      </w:pPr>
      <w:rPr>
        <w:rFonts w:hint="default"/>
      </w:rPr>
    </w:lvl>
    <w:lvl w:ilvl="1" w:tplc="100C0019" w:tentative="1">
      <w:start w:val="1"/>
      <w:numFmt w:val="lowerLetter"/>
      <w:lvlText w:val="%2."/>
      <w:lvlJc w:val="left"/>
      <w:pPr>
        <w:ind w:left="1080" w:hanging="360"/>
      </w:pPr>
    </w:lvl>
    <w:lvl w:ilvl="2" w:tplc="100C001B" w:tentative="1">
      <w:start w:val="1"/>
      <w:numFmt w:val="lowerRoman"/>
      <w:lvlText w:val="%3."/>
      <w:lvlJc w:val="right"/>
      <w:pPr>
        <w:ind w:left="1800" w:hanging="180"/>
      </w:pPr>
    </w:lvl>
    <w:lvl w:ilvl="3" w:tplc="100C000F" w:tentative="1">
      <w:start w:val="1"/>
      <w:numFmt w:val="decimal"/>
      <w:lvlText w:val="%4."/>
      <w:lvlJc w:val="left"/>
      <w:pPr>
        <w:ind w:left="2520" w:hanging="360"/>
      </w:pPr>
    </w:lvl>
    <w:lvl w:ilvl="4" w:tplc="100C0019" w:tentative="1">
      <w:start w:val="1"/>
      <w:numFmt w:val="lowerLetter"/>
      <w:lvlText w:val="%5."/>
      <w:lvlJc w:val="left"/>
      <w:pPr>
        <w:ind w:left="3240" w:hanging="360"/>
      </w:pPr>
    </w:lvl>
    <w:lvl w:ilvl="5" w:tplc="100C001B" w:tentative="1">
      <w:start w:val="1"/>
      <w:numFmt w:val="lowerRoman"/>
      <w:lvlText w:val="%6."/>
      <w:lvlJc w:val="right"/>
      <w:pPr>
        <w:ind w:left="3960" w:hanging="180"/>
      </w:pPr>
    </w:lvl>
    <w:lvl w:ilvl="6" w:tplc="100C000F" w:tentative="1">
      <w:start w:val="1"/>
      <w:numFmt w:val="decimal"/>
      <w:lvlText w:val="%7."/>
      <w:lvlJc w:val="left"/>
      <w:pPr>
        <w:ind w:left="4680" w:hanging="360"/>
      </w:pPr>
    </w:lvl>
    <w:lvl w:ilvl="7" w:tplc="100C0019" w:tentative="1">
      <w:start w:val="1"/>
      <w:numFmt w:val="lowerLetter"/>
      <w:lvlText w:val="%8."/>
      <w:lvlJc w:val="left"/>
      <w:pPr>
        <w:ind w:left="5400" w:hanging="360"/>
      </w:pPr>
    </w:lvl>
    <w:lvl w:ilvl="8" w:tplc="100C001B" w:tentative="1">
      <w:start w:val="1"/>
      <w:numFmt w:val="lowerRoman"/>
      <w:lvlText w:val="%9."/>
      <w:lvlJc w:val="right"/>
      <w:pPr>
        <w:ind w:left="6120" w:hanging="180"/>
      </w:pPr>
    </w:lvl>
  </w:abstractNum>
  <w:abstractNum w:abstractNumId="6" w15:restartNumberingAfterBreak="0">
    <w:nsid w:val="27DA1F65"/>
    <w:multiLevelType w:val="hybridMultilevel"/>
    <w:tmpl w:val="F4B698B4"/>
    <w:lvl w:ilvl="0" w:tplc="100C000F">
      <w:start w:val="1"/>
      <w:numFmt w:val="decimal"/>
      <w:lvlText w:val="%1."/>
      <w:lvlJc w:val="left"/>
      <w:pPr>
        <w:ind w:left="360" w:hanging="360"/>
      </w:pPr>
      <w:rPr>
        <w:rFonts w:hint="default"/>
      </w:rPr>
    </w:lvl>
    <w:lvl w:ilvl="1" w:tplc="100C0019" w:tentative="1">
      <w:start w:val="1"/>
      <w:numFmt w:val="lowerLetter"/>
      <w:lvlText w:val="%2."/>
      <w:lvlJc w:val="left"/>
      <w:pPr>
        <w:ind w:left="1080" w:hanging="360"/>
      </w:pPr>
    </w:lvl>
    <w:lvl w:ilvl="2" w:tplc="100C001B" w:tentative="1">
      <w:start w:val="1"/>
      <w:numFmt w:val="lowerRoman"/>
      <w:lvlText w:val="%3."/>
      <w:lvlJc w:val="right"/>
      <w:pPr>
        <w:ind w:left="1800" w:hanging="180"/>
      </w:pPr>
    </w:lvl>
    <w:lvl w:ilvl="3" w:tplc="100C000F" w:tentative="1">
      <w:start w:val="1"/>
      <w:numFmt w:val="decimal"/>
      <w:lvlText w:val="%4."/>
      <w:lvlJc w:val="left"/>
      <w:pPr>
        <w:ind w:left="2520" w:hanging="360"/>
      </w:pPr>
    </w:lvl>
    <w:lvl w:ilvl="4" w:tplc="100C0019" w:tentative="1">
      <w:start w:val="1"/>
      <w:numFmt w:val="lowerLetter"/>
      <w:lvlText w:val="%5."/>
      <w:lvlJc w:val="left"/>
      <w:pPr>
        <w:ind w:left="3240" w:hanging="360"/>
      </w:pPr>
    </w:lvl>
    <w:lvl w:ilvl="5" w:tplc="100C001B" w:tentative="1">
      <w:start w:val="1"/>
      <w:numFmt w:val="lowerRoman"/>
      <w:lvlText w:val="%6."/>
      <w:lvlJc w:val="right"/>
      <w:pPr>
        <w:ind w:left="3960" w:hanging="180"/>
      </w:pPr>
    </w:lvl>
    <w:lvl w:ilvl="6" w:tplc="100C000F" w:tentative="1">
      <w:start w:val="1"/>
      <w:numFmt w:val="decimal"/>
      <w:lvlText w:val="%7."/>
      <w:lvlJc w:val="left"/>
      <w:pPr>
        <w:ind w:left="4680" w:hanging="360"/>
      </w:pPr>
    </w:lvl>
    <w:lvl w:ilvl="7" w:tplc="100C0019" w:tentative="1">
      <w:start w:val="1"/>
      <w:numFmt w:val="lowerLetter"/>
      <w:lvlText w:val="%8."/>
      <w:lvlJc w:val="left"/>
      <w:pPr>
        <w:ind w:left="5400" w:hanging="360"/>
      </w:pPr>
    </w:lvl>
    <w:lvl w:ilvl="8" w:tplc="100C001B" w:tentative="1">
      <w:start w:val="1"/>
      <w:numFmt w:val="lowerRoman"/>
      <w:lvlText w:val="%9."/>
      <w:lvlJc w:val="right"/>
      <w:pPr>
        <w:ind w:left="6120" w:hanging="180"/>
      </w:pPr>
    </w:lvl>
  </w:abstractNum>
  <w:abstractNum w:abstractNumId="7" w15:restartNumberingAfterBreak="0">
    <w:nsid w:val="293220A2"/>
    <w:multiLevelType w:val="hybridMultilevel"/>
    <w:tmpl w:val="5D32E560"/>
    <w:lvl w:ilvl="0" w:tplc="100C000F">
      <w:start w:val="1"/>
      <w:numFmt w:val="decimal"/>
      <w:lvlText w:val="%1."/>
      <w:lvlJc w:val="left"/>
      <w:pPr>
        <w:ind w:left="360" w:hanging="360"/>
      </w:pPr>
    </w:lvl>
    <w:lvl w:ilvl="1" w:tplc="100C0019" w:tentative="1">
      <w:start w:val="1"/>
      <w:numFmt w:val="lowerLetter"/>
      <w:lvlText w:val="%2."/>
      <w:lvlJc w:val="left"/>
      <w:pPr>
        <w:ind w:left="1080" w:hanging="360"/>
      </w:pPr>
    </w:lvl>
    <w:lvl w:ilvl="2" w:tplc="100C001B" w:tentative="1">
      <w:start w:val="1"/>
      <w:numFmt w:val="lowerRoman"/>
      <w:lvlText w:val="%3."/>
      <w:lvlJc w:val="right"/>
      <w:pPr>
        <w:ind w:left="1800" w:hanging="180"/>
      </w:pPr>
    </w:lvl>
    <w:lvl w:ilvl="3" w:tplc="100C000F" w:tentative="1">
      <w:start w:val="1"/>
      <w:numFmt w:val="decimal"/>
      <w:lvlText w:val="%4."/>
      <w:lvlJc w:val="left"/>
      <w:pPr>
        <w:ind w:left="2520" w:hanging="360"/>
      </w:pPr>
    </w:lvl>
    <w:lvl w:ilvl="4" w:tplc="100C0019" w:tentative="1">
      <w:start w:val="1"/>
      <w:numFmt w:val="lowerLetter"/>
      <w:lvlText w:val="%5."/>
      <w:lvlJc w:val="left"/>
      <w:pPr>
        <w:ind w:left="3240" w:hanging="360"/>
      </w:pPr>
    </w:lvl>
    <w:lvl w:ilvl="5" w:tplc="100C001B" w:tentative="1">
      <w:start w:val="1"/>
      <w:numFmt w:val="lowerRoman"/>
      <w:lvlText w:val="%6."/>
      <w:lvlJc w:val="right"/>
      <w:pPr>
        <w:ind w:left="3960" w:hanging="180"/>
      </w:pPr>
    </w:lvl>
    <w:lvl w:ilvl="6" w:tplc="100C000F" w:tentative="1">
      <w:start w:val="1"/>
      <w:numFmt w:val="decimal"/>
      <w:lvlText w:val="%7."/>
      <w:lvlJc w:val="left"/>
      <w:pPr>
        <w:ind w:left="4680" w:hanging="360"/>
      </w:pPr>
    </w:lvl>
    <w:lvl w:ilvl="7" w:tplc="100C0019" w:tentative="1">
      <w:start w:val="1"/>
      <w:numFmt w:val="lowerLetter"/>
      <w:lvlText w:val="%8."/>
      <w:lvlJc w:val="left"/>
      <w:pPr>
        <w:ind w:left="5400" w:hanging="360"/>
      </w:pPr>
    </w:lvl>
    <w:lvl w:ilvl="8" w:tplc="100C001B" w:tentative="1">
      <w:start w:val="1"/>
      <w:numFmt w:val="lowerRoman"/>
      <w:lvlText w:val="%9."/>
      <w:lvlJc w:val="right"/>
      <w:pPr>
        <w:ind w:left="6120" w:hanging="180"/>
      </w:pPr>
    </w:lvl>
  </w:abstractNum>
  <w:abstractNum w:abstractNumId="8" w15:restartNumberingAfterBreak="0">
    <w:nsid w:val="2A0D60A6"/>
    <w:multiLevelType w:val="hybridMultilevel"/>
    <w:tmpl w:val="108AD43E"/>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9" w15:restartNumberingAfterBreak="0">
    <w:nsid w:val="2C173BCD"/>
    <w:multiLevelType w:val="hybridMultilevel"/>
    <w:tmpl w:val="B0D2EFE6"/>
    <w:styleLink w:val="Estiloimportado1"/>
    <w:lvl w:ilvl="0" w:tplc="D910E8F6">
      <w:start w:val="1"/>
      <w:numFmt w:val="bullet"/>
      <w:lvlText w:val="–"/>
      <w:lvlJc w:val="left"/>
      <w:pPr>
        <w:ind w:left="720"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tplc="C8BA319C">
      <w:start w:val="1"/>
      <w:numFmt w:val="bullet"/>
      <w:lvlText w:val="o"/>
      <w:lvlJc w:val="left"/>
      <w:pPr>
        <w:ind w:left="1440"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tplc="871A76EA">
      <w:start w:val="1"/>
      <w:numFmt w:val="bullet"/>
      <w:lvlText w:val="▪"/>
      <w:lvlJc w:val="left"/>
      <w:pPr>
        <w:ind w:left="2160"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tplc="49DC10CA">
      <w:start w:val="1"/>
      <w:numFmt w:val="bullet"/>
      <w:lvlText w:val="●"/>
      <w:lvlJc w:val="left"/>
      <w:pPr>
        <w:ind w:left="2880"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tplc="88967F94">
      <w:start w:val="1"/>
      <w:numFmt w:val="bullet"/>
      <w:lvlText w:val="o"/>
      <w:lvlJc w:val="left"/>
      <w:pPr>
        <w:ind w:left="3600"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tplc="F32A306A">
      <w:start w:val="1"/>
      <w:numFmt w:val="bullet"/>
      <w:lvlText w:val="▪"/>
      <w:lvlJc w:val="left"/>
      <w:pPr>
        <w:ind w:left="4320"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tplc="A74A62B8">
      <w:start w:val="1"/>
      <w:numFmt w:val="bullet"/>
      <w:lvlText w:val="●"/>
      <w:lvlJc w:val="left"/>
      <w:pPr>
        <w:ind w:left="5040"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tplc="9ACE4E88">
      <w:start w:val="1"/>
      <w:numFmt w:val="bullet"/>
      <w:lvlText w:val="o"/>
      <w:lvlJc w:val="left"/>
      <w:pPr>
        <w:ind w:left="5760"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tplc="0B1A57FE">
      <w:start w:val="1"/>
      <w:numFmt w:val="bullet"/>
      <w:lvlText w:val="▪"/>
      <w:lvlJc w:val="left"/>
      <w:pPr>
        <w:ind w:left="6480"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10" w15:restartNumberingAfterBreak="0">
    <w:nsid w:val="2F114C7A"/>
    <w:multiLevelType w:val="hybridMultilevel"/>
    <w:tmpl w:val="94F4F0B4"/>
    <w:lvl w:ilvl="0" w:tplc="100C000F">
      <w:start w:val="1"/>
      <w:numFmt w:val="decimal"/>
      <w:lvlText w:val="%1."/>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11" w15:restartNumberingAfterBreak="0">
    <w:nsid w:val="38FE270C"/>
    <w:multiLevelType w:val="hybridMultilevel"/>
    <w:tmpl w:val="F4367856"/>
    <w:lvl w:ilvl="0" w:tplc="100C000F">
      <w:start w:val="1"/>
      <w:numFmt w:val="decimal"/>
      <w:lvlText w:val="%1."/>
      <w:lvlJc w:val="left"/>
      <w:pPr>
        <w:ind w:left="360" w:hanging="360"/>
      </w:pPr>
      <w:rPr>
        <w:rFonts w:hint="default"/>
      </w:rPr>
    </w:lvl>
    <w:lvl w:ilvl="1" w:tplc="100C0019" w:tentative="1">
      <w:start w:val="1"/>
      <w:numFmt w:val="lowerLetter"/>
      <w:lvlText w:val="%2."/>
      <w:lvlJc w:val="left"/>
      <w:pPr>
        <w:ind w:left="1080" w:hanging="360"/>
      </w:pPr>
    </w:lvl>
    <w:lvl w:ilvl="2" w:tplc="100C001B" w:tentative="1">
      <w:start w:val="1"/>
      <w:numFmt w:val="lowerRoman"/>
      <w:lvlText w:val="%3."/>
      <w:lvlJc w:val="right"/>
      <w:pPr>
        <w:ind w:left="1800" w:hanging="180"/>
      </w:pPr>
    </w:lvl>
    <w:lvl w:ilvl="3" w:tplc="100C000F" w:tentative="1">
      <w:start w:val="1"/>
      <w:numFmt w:val="decimal"/>
      <w:lvlText w:val="%4."/>
      <w:lvlJc w:val="left"/>
      <w:pPr>
        <w:ind w:left="2520" w:hanging="360"/>
      </w:pPr>
    </w:lvl>
    <w:lvl w:ilvl="4" w:tplc="100C0019" w:tentative="1">
      <w:start w:val="1"/>
      <w:numFmt w:val="lowerLetter"/>
      <w:lvlText w:val="%5."/>
      <w:lvlJc w:val="left"/>
      <w:pPr>
        <w:ind w:left="3240" w:hanging="360"/>
      </w:pPr>
    </w:lvl>
    <w:lvl w:ilvl="5" w:tplc="100C001B" w:tentative="1">
      <w:start w:val="1"/>
      <w:numFmt w:val="lowerRoman"/>
      <w:lvlText w:val="%6."/>
      <w:lvlJc w:val="right"/>
      <w:pPr>
        <w:ind w:left="3960" w:hanging="180"/>
      </w:pPr>
    </w:lvl>
    <w:lvl w:ilvl="6" w:tplc="100C000F" w:tentative="1">
      <w:start w:val="1"/>
      <w:numFmt w:val="decimal"/>
      <w:lvlText w:val="%7."/>
      <w:lvlJc w:val="left"/>
      <w:pPr>
        <w:ind w:left="4680" w:hanging="360"/>
      </w:pPr>
    </w:lvl>
    <w:lvl w:ilvl="7" w:tplc="100C0019" w:tentative="1">
      <w:start w:val="1"/>
      <w:numFmt w:val="lowerLetter"/>
      <w:lvlText w:val="%8."/>
      <w:lvlJc w:val="left"/>
      <w:pPr>
        <w:ind w:left="5400" w:hanging="360"/>
      </w:pPr>
    </w:lvl>
    <w:lvl w:ilvl="8" w:tplc="100C001B" w:tentative="1">
      <w:start w:val="1"/>
      <w:numFmt w:val="lowerRoman"/>
      <w:lvlText w:val="%9."/>
      <w:lvlJc w:val="right"/>
      <w:pPr>
        <w:ind w:left="6120" w:hanging="180"/>
      </w:pPr>
    </w:lvl>
  </w:abstractNum>
  <w:abstractNum w:abstractNumId="12" w15:restartNumberingAfterBreak="0">
    <w:nsid w:val="3C3D27B5"/>
    <w:multiLevelType w:val="hybridMultilevel"/>
    <w:tmpl w:val="2C7C0DF0"/>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3" w15:restartNumberingAfterBreak="0">
    <w:nsid w:val="429C0C64"/>
    <w:multiLevelType w:val="multilevel"/>
    <w:tmpl w:val="B308D53C"/>
    <w:lvl w:ilvl="0">
      <w:start w:val="1"/>
      <w:numFmt w:val="decimal"/>
      <w:lvlText w:val="%1."/>
      <w:lvlJc w:val="left"/>
      <w:pPr>
        <w:tabs>
          <w:tab w:val="num" w:pos="360"/>
        </w:tabs>
        <w:ind w:left="360" w:hanging="360"/>
      </w:pPr>
      <w:rPr>
        <w:rFonts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4" w15:restartNumberingAfterBreak="0">
    <w:nsid w:val="43486D3B"/>
    <w:multiLevelType w:val="multilevel"/>
    <w:tmpl w:val="B308D53C"/>
    <w:lvl w:ilvl="0">
      <w:start w:val="1"/>
      <w:numFmt w:val="decimal"/>
      <w:lvlText w:val="%1."/>
      <w:lvlJc w:val="left"/>
      <w:pPr>
        <w:tabs>
          <w:tab w:val="num" w:pos="360"/>
        </w:tabs>
        <w:ind w:left="360" w:hanging="360"/>
      </w:pPr>
      <w:rPr>
        <w:rFonts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5" w15:restartNumberingAfterBreak="0">
    <w:nsid w:val="4E2C2D23"/>
    <w:multiLevelType w:val="hybridMultilevel"/>
    <w:tmpl w:val="5210B764"/>
    <w:lvl w:ilvl="0" w:tplc="100C000F">
      <w:start w:val="1"/>
      <w:numFmt w:val="decimal"/>
      <w:lvlText w:val="%1."/>
      <w:lvlJc w:val="left"/>
      <w:pPr>
        <w:ind w:left="810" w:hanging="360"/>
      </w:pPr>
      <w:rPr>
        <w:rFonts w:hint="default"/>
      </w:rPr>
    </w:lvl>
    <w:lvl w:ilvl="1" w:tplc="FFFFFFFF" w:tentative="1">
      <w:start w:val="1"/>
      <w:numFmt w:val="bullet"/>
      <w:lvlText w:val="o"/>
      <w:lvlJc w:val="left"/>
      <w:pPr>
        <w:ind w:left="1530" w:hanging="360"/>
      </w:pPr>
      <w:rPr>
        <w:rFonts w:ascii="Courier New" w:hAnsi="Courier New" w:cs="Courier New" w:hint="default"/>
      </w:rPr>
    </w:lvl>
    <w:lvl w:ilvl="2" w:tplc="FFFFFFFF" w:tentative="1">
      <w:start w:val="1"/>
      <w:numFmt w:val="bullet"/>
      <w:lvlText w:val=""/>
      <w:lvlJc w:val="left"/>
      <w:pPr>
        <w:ind w:left="2250" w:hanging="360"/>
      </w:pPr>
      <w:rPr>
        <w:rFonts w:ascii="Wingdings" w:hAnsi="Wingdings" w:hint="default"/>
      </w:rPr>
    </w:lvl>
    <w:lvl w:ilvl="3" w:tplc="FFFFFFFF" w:tentative="1">
      <w:start w:val="1"/>
      <w:numFmt w:val="bullet"/>
      <w:lvlText w:val=""/>
      <w:lvlJc w:val="left"/>
      <w:pPr>
        <w:ind w:left="2970" w:hanging="360"/>
      </w:pPr>
      <w:rPr>
        <w:rFonts w:ascii="Symbol" w:hAnsi="Symbol" w:hint="default"/>
      </w:rPr>
    </w:lvl>
    <w:lvl w:ilvl="4" w:tplc="FFFFFFFF" w:tentative="1">
      <w:start w:val="1"/>
      <w:numFmt w:val="bullet"/>
      <w:lvlText w:val="o"/>
      <w:lvlJc w:val="left"/>
      <w:pPr>
        <w:ind w:left="3690" w:hanging="360"/>
      </w:pPr>
      <w:rPr>
        <w:rFonts w:ascii="Courier New" w:hAnsi="Courier New" w:cs="Courier New" w:hint="default"/>
      </w:rPr>
    </w:lvl>
    <w:lvl w:ilvl="5" w:tplc="FFFFFFFF" w:tentative="1">
      <w:start w:val="1"/>
      <w:numFmt w:val="bullet"/>
      <w:lvlText w:val=""/>
      <w:lvlJc w:val="left"/>
      <w:pPr>
        <w:ind w:left="4410" w:hanging="360"/>
      </w:pPr>
      <w:rPr>
        <w:rFonts w:ascii="Wingdings" w:hAnsi="Wingdings" w:hint="default"/>
      </w:rPr>
    </w:lvl>
    <w:lvl w:ilvl="6" w:tplc="FFFFFFFF" w:tentative="1">
      <w:start w:val="1"/>
      <w:numFmt w:val="bullet"/>
      <w:lvlText w:val=""/>
      <w:lvlJc w:val="left"/>
      <w:pPr>
        <w:ind w:left="5130" w:hanging="360"/>
      </w:pPr>
      <w:rPr>
        <w:rFonts w:ascii="Symbol" w:hAnsi="Symbol" w:hint="default"/>
      </w:rPr>
    </w:lvl>
    <w:lvl w:ilvl="7" w:tplc="FFFFFFFF" w:tentative="1">
      <w:start w:val="1"/>
      <w:numFmt w:val="bullet"/>
      <w:lvlText w:val="o"/>
      <w:lvlJc w:val="left"/>
      <w:pPr>
        <w:ind w:left="5850" w:hanging="360"/>
      </w:pPr>
      <w:rPr>
        <w:rFonts w:ascii="Courier New" w:hAnsi="Courier New" w:cs="Courier New" w:hint="default"/>
      </w:rPr>
    </w:lvl>
    <w:lvl w:ilvl="8" w:tplc="FFFFFFFF" w:tentative="1">
      <w:start w:val="1"/>
      <w:numFmt w:val="bullet"/>
      <w:lvlText w:val=""/>
      <w:lvlJc w:val="left"/>
      <w:pPr>
        <w:ind w:left="6570" w:hanging="360"/>
      </w:pPr>
      <w:rPr>
        <w:rFonts w:ascii="Wingdings" w:hAnsi="Wingdings" w:hint="default"/>
      </w:rPr>
    </w:lvl>
  </w:abstractNum>
  <w:abstractNum w:abstractNumId="16" w15:restartNumberingAfterBreak="0">
    <w:nsid w:val="53CF7E96"/>
    <w:multiLevelType w:val="hybridMultilevel"/>
    <w:tmpl w:val="C5480EC6"/>
    <w:lvl w:ilvl="0" w:tplc="100C000F">
      <w:start w:val="1"/>
      <w:numFmt w:val="decimal"/>
      <w:lvlText w:val="%1."/>
      <w:lvlJc w:val="left"/>
      <w:pPr>
        <w:ind w:left="810" w:hanging="360"/>
      </w:pPr>
      <w:rPr>
        <w:rFonts w:hint="default"/>
      </w:rPr>
    </w:lvl>
    <w:lvl w:ilvl="1" w:tplc="FFFFFFFF" w:tentative="1">
      <w:start w:val="1"/>
      <w:numFmt w:val="bullet"/>
      <w:lvlText w:val="o"/>
      <w:lvlJc w:val="left"/>
      <w:pPr>
        <w:ind w:left="1530" w:hanging="360"/>
      </w:pPr>
      <w:rPr>
        <w:rFonts w:ascii="Courier New" w:hAnsi="Courier New" w:cs="Courier New" w:hint="default"/>
      </w:rPr>
    </w:lvl>
    <w:lvl w:ilvl="2" w:tplc="FFFFFFFF" w:tentative="1">
      <w:start w:val="1"/>
      <w:numFmt w:val="bullet"/>
      <w:lvlText w:val=""/>
      <w:lvlJc w:val="left"/>
      <w:pPr>
        <w:ind w:left="2250" w:hanging="360"/>
      </w:pPr>
      <w:rPr>
        <w:rFonts w:ascii="Wingdings" w:hAnsi="Wingdings" w:hint="default"/>
      </w:rPr>
    </w:lvl>
    <w:lvl w:ilvl="3" w:tplc="FFFFFFFF" w:tentative="1">
      <w:start w:val="1"/>
      <w:numFmt w:val="bullet"/>
      <w:lvlText w:val=""/>
      <w:lvlJc w:val="left"/>
      <w:pPr>
        <w:ind w:left="2970" w:hanging="360"/>
      </w:pPr>
      <w:rPr>
        <w:rFonts w:ascii="Symbol" w:hAnsi="Symbol" w:hint="default"/>
      </w:rPr>
    </w:lvl>
    <w:lvl w:ilvl="4" w:tplc="FFFFFFFF" w:tentative="1">
      <w:start w:val="1"/>
      <w:numFmt w:val="bullet"/>
      <w:lvlText w:val="o"/>
      <w:lvlJc w:val="left"/>
      <w:pPr>
        <w:ind w:left="3690" w:hanging="360"/>
      </w:pPr>
      <w:rPr>
        <w:rFonts w:ascii="Courier New" w:hAnsi="Courier New" w:cs="Courier New" w:hint="default"/>
      </w:rPr>
    </w:lvl>
    <w:lvl w:ilvl="5" w:tplc="FFFFFFFF" w:tentative="1">
      <w:start w:val="1"/>
      <w:numFmt w:val="bullet"/>
      <w:lvlText w:val=""/>
      <w:lvlJc w:val="left"/>
      <w:pPr>
        <w:ind w:left="4410" w:hanging="360"/>
      </w:pPr>
      <w:rPr>
        <w:rFonts w:ascii="Wingdings" w:hAnsi="Wingdings" w:hint="default"/>
      </w:rPr>
    </w:lvl>
    <w:lvl w:ilvl="6" w:tplc="FFFFFFFF" w:tentative="1">
      <w:start w:val="1"/>
      <w:numFmt w:val="bullet"/>
      <w:lvlText w:val=""/>
      <w:lvlJc w:val="left"/>
      <w:pPr>
        <w:ind w:left="5130" w:hanging="360"/>
      </w:pPr>
      <w:rPr>
        <w:rFonts w:ascii="Symbol" w:hAnsi="Symbol" w:hint="default"/>
      </w:rPr>
    </w:lvl>
    <w:lvl w:ilvl="7" w:tplc="FFFFFFFF" w:tentative="1">
      <w:start w:val="1"/>
      <w:numFmt w:val="bullet"/>
      <w:lvlText w:val="o"/>
      <w:lvlJc w:val="left"/>
      <w:pPr>
        <w:ind w:left="5850" w:hanging="360"/>
      </w:pPr>
      <w:rPr>
        <w:rFonts w:ascii="Courier New" w:hAnsi="Courier New" w:cs="Courier New" w:hint="default"/>
      </w:rPr>
    </w:lvl>
    <w:lvl w:ilvl="8" w:tplc="FFFFFFFF" w:tentative="1">
      <w:start w:val="1"/>
      <w:numFmt w:val="bullet"/>
      <w:lvlText w:val=""/>
      <w:lvlJc w:val="left"/>
      <w:pPr>
        <w:ind w:left="6570" w:hanging="360"/>
      </w:pPr>
      <w:rPr>
        <w:rFonts w:ascii="Wingdings" w:hAnsi="Wingdings" w:hint="default"/>
      </w:rPr>
    </w:lvl>
  </w:abstractNum>
  <w:abstractNum w:abstractNumId="17" w15:restartNumberingAfterBreak="0">
    <w:nsid w:val="55347491"/>
    <w:multiLevelType w:val="hybridMultilevel"/>
    <w:tmpl w:val="8438CD68"/>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8" w15:restartNumberingAfterBreak="0">
    <w:nsid w:val="57D83AB9"/>
    <w:multiLevelType w:val="hybridMultilevel"/>
    <w:tmpl w:val="01DA725E"/>
    <w:styleLink w:val="Estiloimportado4"/>
    <w:lvl w:ilvl="0" w:tplc="120842BE">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E25801E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7DEC4DC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BDE22626">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E7D8EE5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034C36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379238AC">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85E4E36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FF3EB5D8">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9" w15:restartNumberingAfterBreak="0">
    <w:nsid w:val="580F710F"/>
    <w:multiLevelType w:val="hybridMultilevel"/>
    <w:tmpl w:val="395AB534"/>
    <w:lvl w:ilvl="0" w:tplc="100C0001">
      <w:start w:val="1"/>
      <w:numFmt w:val="bullet"/>
      <w:lvlText w:val=""/>
      <w:lvlJc w:val="left"/>
      <w:pPr>
        <w:ind w:left="810" w:hanging="360"/>
      </w:pPr>
      <w:rPr>
        <w:rFonts w:ascii="Symbol" w:hAnsi="Symbol" w:hint="default"/>
      </w:rPr>
    </w:lvl>
    <w:lvl w:ilvl="1" w:tplc="100C0003" w:tentative="1">
      <w:start w:val="1"/>
      <w:numFmt w:val="bullet"/>
      <w:lvlText w:val="o"/>
      <w:lvlJc w:val="left"/>
      <w:pPr>
        <w:ind w:left="1530" w:hanging="360"/>
      </w:pPr>
      <w:rPr>
        <w:rFonts w:ascii="Courier New" w:hAnsi="Courier New" w:cs="Courier New" w:hint="default"/>
      </w:rPr>
    </w:lvl>
    <w:lvl w:ilvl="2" w:tplc="100C0005" w:tentative="1">
      <w:start w:val="1"/>
      <w:numFmt w:val="bullet"/>
      <w:lvlText w:val=""/>
      <w:lvlJc w:val="left"/>
      <w:pPr>
        <w:ind w:left="2250" w:hanging="360"/>
      </w:pPr>
      <w:rPr>
        <w:rFonts w:ascii="Wingdings" w:hAnsi="Wingdings" w:hint="default"/>
      </w:rPr>
    </w:lvl>
    <w:lvl w:ilvl="3" w:tplc="100C0001" w:tentative="1">
      <w:start w:val="1"/>
      <w:numFmt w:val="bullet"/>
      <w:lvlText w:val=""/>
      <w:lvlJc w:val="left"/>
      <w:pPr>
        <w:ind w:left="2970" w:hanging="360"/>
      </w:pPr>
      <w:rPr>
        <w:rFonts w:ascii="Symbol" w:hAnsi="Symbol" w:hint="default"/>
      </w:rPr>
    </w:lvl>
    <w:lvl w:ilvl="4" w:tplc="100C0003" w:tentative="1">
      <w:start w:val="1"/>
      <w:numFmt w:val="bullet"/>
      <w:lvlText w:val="o"/>
      <w:lvlJc w:val="left"/>
      <w:pPr>
        <w:ind w:left="3690" w:hanging="360"/>
      </w:pPr>
      <w:rPr>
        <w:rFonts w:ascii="Courier New" w:hAnsi="Courier New" w:cs="Courier New" w:hint="default"/>
      </w:rPr>
    </w:lvl>
    <w:lvl w:ilvl="5" w:tplc="100C0005" w:tentative="1">
      <w:start w:val="1"/>
      <w:numFmt w:val="bullet"/>
      <w:lvlText w:val=""/>
      <w:lvlJc w:val="left"/>
      <w:pPr>
        <w:ind w:left="4410" w:hanging="360"/>
      </w:pPr>
      <w:rPr>
        <w:rFonts w:ascii="Wingdings" w:hAnsi="Wingdings" w:hint="default"/>
      </w:rPr>
    </w:lvl>
    <w:lvl w:ilvl="6" w:tplc="100C0001" w:tentative="1">
      <w:start w:val="1"/>
      <w:numFmt w:val="bullet"/>
      <w:lvlText w:val=""/>
      <w:lvlJc w:val="left"/>
      <w:pPr>
        <w:ind w:left="5130" w:hanging="360"/>
      </w:pPr>
      <w:rPr>
        <w:rFonts w:ascii="Symbol" w:hAnsi="Symbol" w:hint="default"/>
      </w:rPr>
    </w:lvl>
    <w:lvl w:ilvl="7" w:tplc="100C0003" w:tentative="1">
      <w:start w:val="1"/>
      <w:numFmt w:val="bullet"/>
      <w:lvlText w:val="o"/>
      <w:lvlJc w:val="left"/>
      <w:pPr>
        <w:ind w:left="5850" w:hanging="360"/>
      </w:pPr>
      <w:rPr>
        <w:rFonts w:ascii="Courier New" w:hAnsi="Courier New" w:cs="Courier New" w:hint="default"/>
      </w:rPr>
    </w:lvl>
    <w:lvl w:ilvl="8" w:tplc="100C0005" w:tentative="1">
      <w:start w:val="1"/>
      <w:numFmt w:val="bullet"/>
      <w:lvlText w:val=""/>
      <w:lvlJc w:val="left"/>
      <w:pPr>
        <w:ind w:left="6570" w:hanging="360"/>
      </w:pPr>
      <w:rPr>
        <w:rFonts w:ascii="Wingdings" w:hAnsi="Wingdings" w:hint="default"/>
      </w:rPr>
    </w:lvl>
  </w:abstractNum>
  <w:abstractNum w:abstractNumId="20" w15:restartNumberingAfterBreak="0">
    <w:nsid w:val="5EE07549"/>
    <w:multiLevelType w:val="multilevel"/>
    <w:tmpl w:val="B308D53C"/>
    <w:lvl w:ilvl="0">
      <w:start w:val="1"/>
      <w:numFmt w:val="decimal"/>
      <w:lvlText w:val="%1."/>
      <w:lvlJc w:val="left"/>
      <w:pPr>
        <w:tabs>
          <w:tab w:val="num" w:pos="360"/>
        </w:tabs>
        <w:ind w:left="360" w:hanging="360"/>
      </w:pPr>
      <w:rPr>
        <w:rFonts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1" w15:restartNumberingAfterBreak="0">
    <w:nsid w:val="6B502F41"/>
    <w:multiLevelType w:val="hybridMultilevel"/>
    <w:tmpl w:val="01DA725E"/>
    <w:numStyleLink w:val="Estiloimportado4"/>
  </w:abstractNum>
  <w:abstractNum w:abstractNumId="22" w15:restartNumberingAfterBreak="0">
    <w:nsid w:val="6CC34D43"/>
    <w:multiLevelType w:val="hybridMultilevel"/>
    <w:tmpl w:val="92B4B1C4"/>
    <w:styleLink w:val="Estiloimportado3"/>
    <w:lvl w:ilvl="0" w:tplc="282C7A02">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F98ACF0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C334155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3FCC1E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C8D66F5C">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97A889D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0C1845C4">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E2BA9CA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710FF88">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3" w15:restartNumberingAfterBreak="0">
    <w:nsid w:val="6DA75E2F"/>
    <w:multiLevelType w:val="hybridMultilevel"/>
    <w:tmpl w:val="DB12019C"/>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4" w15:restartNumberingAfterBreak="0">
    <w:nsid w:val="70A41B2D"/>
    <w:multiLevelType w:val="hybridMultilevel"/>
    <w:tmpl w:val="7B54DC60"/>
    <w:lvl w:ilvl="0" w:tplc="100C000F">
      <w:start w:val="1"/>
      <w:numFmt w:val="decimal"/>
      <w:lvlText w:val="%1."/>
      <w:lvlJc w:val="left"/>
      <w:pPr>
        <w:ind w:left="360" w:hanging="360"/>
      </w:pPr>
      <w:rPr>
        <w:rFonts w:hint="default"/>
      </w:rPr>
    </w:lvl>
    <w:lvl w:ilvl="1" w:tplc="100C0019" w:tentative="1">
      <w:start w:val="1"/>
      <w:numFmt w:val="lowerLetter"/>
      <w:lvlText w:val="%2."/>
      <w:lvlJc w:val="left"/>
      <w:pPr>
        <w:ind w:left="1080" w:hanging="360"/>
      </w:pPr>
    </w:lvl>
    <w:lvl w:ilvl="2" w:tplc="100C001B" w:tentative="1">
      <w:start w:val="1"/>
      <w:numFmt w:val="lowerRoman"/>
      <w:lvlText w:val="%3."/>
      <w:lvlJc w:val="right"/>
      <w:pPr>
        <w:ind w:left="1800" w:hanging="180"/>
      </w:pPr>
    </w:lvl>
    <w:lvl w:ilvl="3" w:tplc="100C000F" w:tentative="1">
      <w:start w:val="1"/>
      <w:numFmt w:val="decimal"/>
      <w:lvlText w:val="%4."/>
      <w:lvlJc w:val="left"/>
      <w:pPr>
        <w:ind w:left="2520" w:hanging="360"/>
      </w:pPr>
    </w:lvl>
    <w:lvl w:ilvl="4" w:tplc="100C0019" w:tentative="1">
      <w:start w:val="1"/>
      <w:numFmt w:val="lowerLetter"/>
      <w:lvlText w:val="%5."/>
      <w:lvlJc w:val="left"/>
      <w:pPr>
        <w:ind w:left="3240" w:hanging="360"/>
      </w:pPr>
    </w:lvl>
    <w:lvl w:ilvl="5" w:tplc="100C001B" w:tentative="1">
      <w:start w:val="1"/>
      <w:numFmt w:val="lowerRoman"/>
      <w:lvlText w:val="%6."/>
      <w:lvlJc w:val="right"/>
      <w:pPr>
        <w:ind w:left="3960" w:hanging="180"/>
      </w:pPr>
    </w:lvl>
    <w:lvl w:ilvl="6" w:tplc="100C000F" w:tentative="1">
      <w:start w:val="1"/>
      <w:numFmt w:val="decimal"/>
      <w:lvlText w:val="%7."/>
      <w:lvlJc w:val="left"/>
      <w:pPr>
        <w:ind w:left="4680" w:hanging="360"/>
      </w:pPr>
    </w:lvl>
    <w:lvl w:ilvl="7" w:tplc="100C0019" w:tentative="1">
      <w:start w:val="1"/>
      <w:numFmt w:val="lowerLetter"/>
      <w:lvlText w:val="%8."/>
      <w:lvlJc w:val="left"/>
      <w:pPr>
        <w:ind w:left="5400" w:hanging="360"/>
      </w:pPr>
    </w:lvl>
    <w:lvl w:ilvl="8" w:tplc="100C001B" w:tentative="1">
      <w:start w:val="1"/>
      <w:numFmt w:val="lowerRoman"/>
      <w:lvlText w:val="%9."/>
      <w:lvlJc w:val="right"/>
      <w:pPr>
        <w:ind w:left="6120" w:hanging="180"/>
      </w:pPr>
    </w:lvl>
  </w:abstractNum>
  <w:abstractNum w:abstractNumId="25" w15:restartNumberingAfterBreak="0">
    <w:nsid w:val="71AA4EBA"/>
    <w:multiLevelType w:val="multilevel"/>
    <w:tmpl w:val="B308D53C"/>
    <w:lvl w:ilvl="0">
      <w:start w:val="1"/>
      <w:numFmt w:val="decimal"/>
      <w:lvlText w:val="%1."/>
      <w:lvlJc w:val="left"/>
      <w:pPr>
        <w:tabs>
          <w:tab w:val="num" w:pos="360"/>
        </w:tabs>
        <w:ind w:left="360" w:hanging="360"/>
      </w:pPr>
      <w:rPr>
        <w:rFonts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6" w15:restartNumberingAfterBreak="0">
    <w:nsid w:val="75865A0F"/>
    <w:multiLevelType w:val="hybridMultilevel"/>
    <w:tmpl w:val="E1CA8892"/>
    <w:lvl w:ilvl="0" w:tplc="100C000F">
      <w:start w:val="1"/>
      <w:numFmt w:val="decimal"/>
      <w:lvlText w:val="%1."/>
      <w:lvlJc w:val="left"/>
      <w:pPr>
        <w:ind w:left="810" w:hanging="360"/>
      </w:pPr>
      <w:rPr>
        <w:rFonts w:hint="default"/>
      </w:rPr>
    </w:lvl>
    <w:lvl w:ilvl="1" w:tplc="FFFFFFFF" w:tentative="1">
      <w:start w:val="1"/>
      <w:numFmt w:val="bullet"/>
      <w:lvlText w:val="o"/>
      <w:lvlJc w:val="left"/>
      <w:pPr>
        <w:ind w:left="1530" w:hanging="360"/>
      </w:pPr>
      <w:rPr>
        <w:rFonts w:ascii="Courier New" w:hAnsi="Courier New" w:cs="Courier New" w:hint="default"/>
      </w:rPr>
    </w:lvl>
    <w:lvl w:ilvl="2" w:tplc="FFFFFFFF" w:tentative="1">
      <w:start w:val="1"/>
      <w:numFmt w:val="bullet"/>
      <w:lvlText w:val=""/>
      <w:lvlJc w:val="left"/>
      <w:pPr>
        <w:ind w:left="2250" w:hanging="360"/>
      </w:pPr>
      <w:rPr>
        <w:rFonts w:ascii="Wingdings" w:hAnsi="Wingdings" w:hint="default"/>
      </w:rPr>
    </w:lvl>
    <w:lvl w:ilvl="3" w:tplc="FFFFFFFF" w:tentative="1">
      <w:start w:val="1"/>
      <w:numFmt w:val="bullet"/>
      <w:lvlText w:val=""/>
      <w:lvlJc w:val="left"/>
      <w:pPr>
        <w:ind w:left="2970" w:hanging="360"/>
      </w:pPr>
      <w:rPr>
        <w:rFonts w:ascii="Symbol" w:hAnsi="Symbol" w:hint="default"/>
      </w:rPr>
    </w:lvl>
    <w:lvl w:ilvl="4" w:tplc="FFFFFFFF" w:tentative="1">
      <w:start w:val="1"/>
      <w:numFmt w:val="bullet"/>
      <w:lvlText w:val="o"/>
      <w:lvlJc w:val="left"/>
      <w:pPr>
        <w:ind w:left="3690" w:hanging="360"/>
      </w:pPr>
      <w:rPr>
        <w:rFonts w:ascii="Courier New" w:hAnsi="Courier New" w:cs="Courier New" w:hint="default"/>
      </w:rPr>
    </w:lvl>
    <w:lvl w:ilvl="5" w:tplc="FFFFFFFF" w:tentative="1">
      <w:start w:val="1"/>
      <w:numFmt w:val="bullet"/>
      <w:lvlText w:val=""/>
      <w:lvlJc w:val="left"/>
      <w:pPr>
        <w:ind w:left="4410" w:hanging="360"/>
      </w:pPr>
      <w:rPr>
        <w:rFonts w:ascii="Wingdings" w:hAnsi="Wingdings" w:hint="default"/>
      </w:rPr>
    </w:lvl>
    <w:lvl w:ilvl="6" w:tplc="FFFFFFFF" w:tentative="1">
      <w:start w:val="1"/>
      <w:numFmt w:val="bullet"/>
      <w:lvlText w:val=""/>
      <w:lvlJc w:val="left"/>
      <w:pPr>
        <w:ind w:left="5130" w:hanging="360"/>
      </w:pPr>
      <w:rPr>
        <w:rFonts w:ascii="Symbol" w:hAnsi="Symbol" w:hint="default"/>
      </w:rPr>
    </w:lvl>
    <w:lvl w:ilvl="7" w:tplc="FFFFFFFF" w:tentative="1">
      <w:start w:val="1"/>
      <w:numFmt w:val="bullet"/>
      <w:lvlText w:val="o"/>
      <w:lvlJc w:val="left"/>
      <w:pPr>
        <w:ind w:left="5850" w:hanging="360"/>
      </w:pPr>
      <w:rPr>
        <w:rFonts w:ascii="Courier New" w:hAnsi="Courier New" w:cs="Courier New" w:hint="default"/>
      </w:rPr>
    </w:lvl>
    <w:lvl w:ilvl="8" w:tplc="FFFFFFFF" w:tentative="1">
      <w:start w:val="1"/>
      <w:numFmt w:val="bullet"/>
      <w:lvlText w:val=""/>
      <w:lvlJc w:val="left"/>
      <w:pPr>
        <w:ind w:left="6570" w:hanging="360"/>
      </w:pPr>
      <w:rPr>
        <w:rFonts w:ascii="Wingdings" w:hAnsi="Wingdings" w:hint="default"/>
      </w:rPr>
    </w:lvl>
  </w:abstractNum>
  <w:abstractNum w:abstractNumId="27" w15:restartNumberingAfterBreak="0">
    <w:nsid w:val="78B75B12"/>
    <w:multiLevelType w:val="hybridMultilevel"/>
    <w:tmpl w:val="ECA41578"/>
    <w:lvl w:ilvl="0" w:tplc="100C000F">
      <w:start w:val="1"/>
      <w:numFmt w:val="decimal"/>
      <w:lvlText w:val="%1."/>
      <w:lvlJc w:val="left"/>
      <w:pPr>
        <w:ind w:left="810" w:hanging="360"/>
      </w:pPr>
      <w:rPr>
        <w:rFonts w:hint="default"/>
      </w:rPr>
    </w:lvl>
    <w:lvl w:ilvl="1" w:tplc="FFFFFFFF" w:tentative="1">
      <w:start w:val="1"/>
      <w:numFmt w:val="bullet"/>
      <w:lvlText w:val="o"/>
      <w:lvlJc w:val="left"/>
      <w:pPr>
        <w:ind w:left="1530" w:hanging="360"/>
      </w:pPr>
      <w:rPr>
        <w:rFonts w:ascii="Courier New" w:hAnsi="Courier New" w:cs="Courier New" w:hint="default"/>
      </w:rPr>
    </w:lvl>
    <w:lvl w:ilvl="2" w:tplc="FFFFFFFF" w:tentative="1">
      <w:start w:val="1"/>
      <w:numFmt w:val="bullet"/>
      <w:lvlText w:val=""/>
      <w:lvlJc w:val="left"/>
      <w:pPr>
        <w:ind w:left="2250" w:hanging="360"/>
      </w:pPr>
      <w:rPr>
        <w:rFonts w:ascii="Wingdings" w:hAnsi="Wingdings" w:hint="default"/>
      </w:rPr>
    </w:lvl>
    <w:lvl w:ilvl="3" w:tplc="FFFFFFFF" w:tentative="1">
      <w:start w:val="1"/>
      <w:numFmt w:val="bullet"/>
      <w:lvlText w:val=""/>
      <w:lvlJc w:val="left"/>
      <w:pPr>
        <w:ind w:left="2970" w:hanging="360"/>
      </w:pPr>
      <w:rPr>
        <w:rFonts w:ascii="Symbol" w:hAnsi="Symbol" w:hint="default"/>
      </w:rPr>
    </w:lvl>
    <w:lvl w:ilvl="4" w:tplc="FFFFFFFF" w:tentative="1">
      <w:start w:val="1"/>
      <w:numFmt w:val="bullet"/>
      <w:lvlText w:val="o"/>
      <w:lvlJc w:val="left"/>
      <w:pPr>
        <w:ind w:left="3690" w:hanging="360"/>
      </w:pPr>
      <w:rPr>
        <w:rFonts w:ascii="Courier New" w:hAnsi="Courier New" w:cs="Courier New" w:hint="default"/>
      </w:rPr>
    </w:lvl>
    <w:lvl w:ilvl="5" w:tplc="FFFFFFFF" w:tentative="1">
      <w:start w:val="1"/>
      <w:numFmt w:val="bullet"/>
      <w:lvlText w:val=""/>
      <w:lvlJc w:val="left"/>
      <w:pPr>
        <w:ind w:left="4410" w:hanging="360"/>
      </w:pPr>
      <w:rPr>
        <w:rFonts w:ascii="Wingdings" w:hAnsi="Wingdings" w:hint="default"/>
      </w:rPr>
    </w:lvl>
    <w:lvl w:ilvl="6" w:tplc="FFFFFFFF" w:tentative="1">
      <w:start w:val="1"/>
      <w:numFmt w:val="bullet"/>
      <w:lvlText w:val=""/>
      <w:lvlJc w:val="left"/>
      <w:pPr>
        <w:ind w:left="5130" w:hanging="360"/>
      </w:pPr>
      <w:rPr>
        <w:rFonts w:ascii="Symbol" w:hAnsi="Symbol" w:hint="default"/>
      </w:rPr>
    </w:lvl>
    <w:lvl w:ilvl="7" w:tplc="FFFFFFFF" w:tentative="1">
      <w:start w:val="1"/>
      <w:numFmt w:val="bullet"/>
      <w:lvlText w:val="o"/>
      <w:lvlJc w:val="left"/>
      <w:pPr>
        <w:ind w:left="5850" w:hanging="360"/>
      </w:pPr>
      <w:rPr>
        <w:rFonts w:ascii="Courier New" w:hAnsi="Courier New" w:cs="Courier New" w:hint="default"/>
      </w:rPr>
    </w:lvl>
    <w:lvl w:ilvl="8" w:tplc="FFFFFFFF" w:tentative="1">
      <w:start w:val="1"/>
      <w:numFmt w:val="bullet"/>
      <w:lvlText w:val=""/>
      <w:lvlJc w:val="left"/>
      <w:pPr>
        <w:ind w:left="6570" w:hanging="360"/>
      </w:pPr>
      <w:rPr>
        <w:rFonts w:ascii="Wingdings" w:hAnsi="Wingdings" w:hint="default"/>
      </w:rPr>
    </w:lvl>
  </w:abstractNum>
  <w:abstractNum w:abstractNumId="28" w15:restartNumberingAfterBreak="0">
    <w:nsid w:val="7D847329"/>
    <w:multiLevelType w:val="multilevel"/>
    <w:tmpl w:val="B308D53C"/>
    <w:lvl w:ilvl="0">
      <w:start w:val="1"/>
      <w:numFmt w:val="decimal"/>
      <w:lvlText w:val="%1."/>
      <w:lvlJc w:val="left"/>
      <w:pPr>
        <w:tabs>
          <w:tab w:val="num" w:pos="360"/>
        </w:tabs>
        <w:ind w:left="360" w:hanging="360"/>
      </w:pPr>
      <w:rPr>
        <w:rFonts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9" w15:restartNumberingAfterBreak="0">
    <w:nsid w:val="7E321FD7"/>
    <w:multiLevelType w:val="hybridMultilevel"/>
    <w:tmpl w:val="41967EE6"/>
    <w:styleLink w:val="Estiloimportado2"/>
    <w:lvl w:ilvl="0" w:tplc="C974EDE4">
      <w:start w:val="1"/>
      <w:numFmt w:val="bullet"/>
      <w:lvlText w:val="–"/>
      <w:lvlJc w:val="left"/>
      <w:pPr>
        <w:ind w:left="720"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tplc="D3888CF2">
      <w:start w:val="1"/>
      <w:numFmt w:val="bullet"/>
      <w:lvlText w:val="o"/>
      <w:lvlJc w:val="left"/>
      <w:pPr>
        <w:ind w:left="1440"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tplc="C20CFE12">
      <w:start w:val="1"/>
      <w:numFmt w:val="bullet"/>
      <w:lvlText w:val="▪"/>
      <w:lvlJc w:val="left"/>
      <w:pPr>
        <w:ind w:left="2160"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tplc="B5925036">
      <w:start w:val="1"/>
      <w:numFmt w:val="bullet"/>
      <w:lvlText w:val="•"/>
      <w:lvlJc w:val="left"/>
      <w:pPr>
        <w:ind w:left="2880"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tplc="B3C4DDE6">
      <w:start w:val="1"/>
      <w:numFmt w:val="bullet"/>
      <w:lvlText w:val="o"/>
      <w:lvlJc w:val="left"/>
      <w:pPr>
        <w:ind w:left="3600"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tplc="75386CB0">
      <w:start w:val="1"/>
      <w:numFmt w:val="bullet"/>
      <w:lvlText w:val="▪"/>
      <w:lvlJc w:val="left"/>
      <w:pPr>
        <w:ind w:left="4320"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tplc="21867D70">
      <w:start w:val="1"/>
      <w:numFmt w:val="bullet"/>
      <w:lvlText w:val="•"/>
      <w:lvlJc w:val="left"/>
      <w:pPr>
        <w:ind w:left="5040"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tplc="C804EF66">
      <w:start w:val="1"/>
      <w:numFmt w:val="bullet"/>
      <w:lvlText w:val="o"/>
      <w:lvlJc w:val="left"/>
      <w:pPr>
        <w:ind w:left="5760"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tplc="D5268DCA">
      <w:start w:val="1"/>
      <w:numFmt w:val="bullet"/>
      <w:lvlText w:val="▪"/>
      <w:lvlJc w:val="left"/>
      <w:pPr>
        <w:ind w:left="6480"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num w:numId="1" w16cid:durableId="602110307">
    <w:abstractNumId w:val="9"/>
  </w:num>
  <w:num w:numId="2" w16cid:durableId="1050961815">
    <w:abstractNumId w:val="3"/>
  </w:num>
  <w:num w:numId="3" w16cid:durableId="372077588">
    <w:abstractNumId w:val="29"/>
  </w:num>
  <w:num w:numId="4" w16cid:durableId="1753116839">
    <w:abstractNumId w:val="4"/>
  </w:num>
  <w:num w:numId="5" w16cid:durableId="157423099">
    <w:abstractNumId w:val="22"/>
  </w:num>
  <w:num w:numId="6" w16cid:durableId="983193594">
    <w:abstractNumId w:val="2"/>
  </w:num>
  <w:num w:numId="7" w16cid:durableId="478494412">
    <w:abstractNumId w:val="18"/>
  </w:num>
  <w:num w:numId="8" w16cid:durableId="1132793183">
    <w:abstractNumId w:val="21"/>
  </w:num>
  <w:num w:numId="9" w16cid:durableId="936182555">
    <w:abstractNumId w:val="17"/>
  </w:num>
  <w:num w:numId="10" w16cid:durableId="1586331449">
    <w:abstractNumId w:val="25"/>
  </w:num>
  <w:num w:numId="11" w16cid:durableId="836920201">
    <w:abstractNumId w:val="13"/>
  </w:num>
  <w:num w:numId="12" w16cid:durableId="1792937744">
    <w:abstractNumId w:val="0"/>
  </w:num>
  <w:num w:numId="13" w16cid:durableId="1923025583">
    <w:abstractNumId w:val="28"/>
  </w:num>
  <w:num w:numId="14" w16cid:durableId="1627587168">
    <w:abstractNumId w:val="14"/>
  </w:num>
  <w:num w:numId="15" w16cid:durableId="478617410">
    <w:abstractNumId w:val="20"/>
  </w:num>
  <w:num w:numId="16" w16cid:durableId="1072777992">
    <w:abstractNumId w:val="24"/>
  </w:num>
  <w:num w:numId="17" w16cid:durableId="1295257521">
    <w:abstractNumId w:val="1"/>
  </w:num>
  <w:num w:numId="18" w16cid:durableId="590629822">
    <w:abstractNumId w:val="6"/>
  </w:num>
  <w:num w:numId="19" w16cid:durableId="576749085">
    <w:abstractNumId w:val="11"/>
  </w:num>
  <w:num w:numId="20" w16cid:durableId="1074163018">
    <w:abstractNumId w:val="23"/>
  </w:num>
  <w:num w:numId="21" w16cid:durableId="1660230982">
    <w:abstractNumId w:val="12"/>
  </w:num>
  <w:num w:numId="22" w16cid:durableId="1582715307">
    <w:abstractNumId w:val="19"/>
  </w:num>
  <w:num w:numId="23" w16cid:durableId="894506002">
    <w:abstractNumId w:val="8"/>
  </w:num>
  <w:num w:numId="24" w16cid:durableId="511797400">
    <w:abstractNumId w:val="10"/>
  </w:num>
  <w:num w:numId="25" w16cid:durableId="739209381">
    <w:abstractNumId w:val="7"/>
  </w:num>
  <w:num w:numId="26" w16cid:durableId="288633653">
    <w:abstractNumId w:val="5"/>
  </w:num>
  <w:num w:numId="27" w16cid:durableId="1086224831">
    <w:abstractNumId w:val="26"/>
  </w:num>
  <w:num w:numId="28" w16cid:durableId="1222058086">
    <w:abstractNumId w:val="15"/>
  </w:num>
  <w:num w:numId="29" w16cid:durableId="349530758">
    <w:abstractNumId w:val="27"/>
  </w:num>
  <w:num w:numId="30" w16cid:durableId="60118148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isplayBackgroundShape/>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4787"/>
    <w:rsid w:val="00002A7A"/>
    <w:rsid w:val="00034A0F"/>
    <w:rsid w:val="000408B4"/>
    <w:rsid w:val="00073423"/>
    <w:rsid w:val="000A1254"/>
    <w:rsid w:val="000B0B1D"/>
    <w:rsid w:val="000E5EC0"/>
    <w:rsid w:val="0015718F"/>
    <w:rsid w:val="0017263C"/>
    <w:rsid w:val="001B1907"/>
    <w:rsid w:val="001C514B"/>
    <w:rsid w:val="002276EB"/>
    <w:rsid w:val="0023555E"/>
    <w:rsid w:val="0035223F"/>
    <w:rsid w:val="00375242"/>
    <w:rsid w:val="003855ED"/>
    <w:rsid w:val="00387905"/>
    <w:rsid w:val="003B06D0"/>
    <w:rsid w:val="003D1F53"/>
    <w:rsid w:val="004367BF"/>
    <w:rsid w:val="0043750D"/>
    <w:rsid w:val="004E4787"/>
    <w:rsid w:val="005B193B"/>
    <w:rsid w:val="005E4943"/>
    <w:rsid w:val="006409AE"/>
    <w:rsid w:val="00642EC0"/>
    <w:rsid w:val="006D15EE"/>
    <w:rsid w:val="007A1C5B"/>
    <w:rsid w:val="007C148F"/>
    <w:rsid w:val="00861353"/>
    <w:rsid w:val="00906E3A"/>
    <w:rsid w:val="0096113D"/>
    <w:rsid w:val="009D528A"/>
    <w:rsid w:val="009E3577"/>
    <w:rsid w:val="00A166D9"/>
    <w:rsid w:val="00A5348F"/>
    <w:rsid w:val="00AE799B"/>
    <w:rsid w:val="00AF7C07"/>
    <w:rsid w:val="00B54086"/>
    <w:rsid w:val="00BE7BD7"/>
    <w:rsid w:val="00C23CB8"/>
    <w:rsid w:val="00C94CBE"/>
    <w:rsid w:val="00CB5FFD"/>
    <w:rsid w:val="00CC799C"/>
    <w:rsid w:val="00CD473B"/>
    <w:rsid w:val="00D2287D"/>
    <w:rsid w:val="00D87081"/>
    <w:rsid w:val="00DD2C42"/>
    <w:rsid w:val="00E1746A"/>
    <w:rsid w:val="00E328C7"/>
    <w:rsid w:val="00E87F93"/>
    <w:rsid w:val="00EC703E"/>
    <w:rsid w:val="00ED3369"/>
    <w:rsid w:val="00F44A59"/>
    <w:rsid w:val="00F63FFD"/>
    <w:rsid w:val="00F84355"/>
    <w:rsid w:val="00FA0A44"/>
    <w:rsid w:val="00FC6BB0"/>
    <w:rsid w:val="00FD07C2"/>
    <w:rsid w:val="00FD1B9E"/>
    <w:rsid w:val="00FD5BAC"/>
  </w:rsids>
  <m:mathPr>
    <m:mathFont m:val="Cambria Math"/>
    <m:brkBin m:val="before"/>
    <m:brkBinSub m:val="--"/>
    <m:smallFrac m:val="0"/>
    <m:dispDef/>
    <m:lMargin m:val="0"/>
    <m:rMargin m:val="0"/>
    <m:defJc m:val="centerGroup"/>
    <m:wrapIndent m:val="1440"/>
    <m:intLim m:val="subSup"/>
    <m:naryLim m:val="undOvr"/>
  </m:mathPr>
  <w:themeFontLang w:val="fr-CH"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36DA42"/>
  <w15:docId w15:val="{7053C183-F19F-42F4-A6DD-1F34B9E45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fr-CH" w:eastAsia="fr-CH"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Cabeceraypie">
    <w:name w:val="Cabecera y pie"/>
    <w:pPr>
      <w:tabs>
        <w:tab w:val="right" w:pos="9020"/>
      </w:tabs>
    </w:pPr>
    <w:rPr>
      <w:rFonts w:ascii="Calibri" w:hAnsi="Calibri" w:cs="Arial Unicode MS"/>
      <w:color w:val="000000"/>
      <w:sz w:val="24"/>
      <w:szCs w:val="24"/>
      <w14:textOutline w14:w="0" w14:cap="flat" w14:cmpd="sng" w14:algn="ctr">
        <w14:noFill/>
        <w14:prstDash w14:val="solid"/>
        <w14:bevel/>
      </w14:textOutline>
    </w:rPr>
  </w:style>
  <w:style w:type="paragraph" w:styleId="Footer">
    <w:name w:val="footer"/>
    <w:pPr>
      <w:tabs>
        <w:tab w:val="center" w:pos="4680"/>
        <w:tab w:val="right" w:pos="9360"/>
      </w:tabs>
    </w:pPr>
    <w:rPr>
      <w:rFonts w:ascii="Calibri" w:hAnsi="Calibri" w:cs="Arial Unicode MS"/>
      <w:color w:val="000000"/>
      <w:sz w:val="22"/>
      <w:szCs w:val="22"/>
      <w:u w:color="000000"/>
      <w:lang w:val="en-US"/>
    </w:rPr>
  </w:style>
  <w:style w:type="character" w:customStyle="1" w:styleId="Ninguno">
    <w:name w:val="Ninguno"/>
    <w:rPr>
      <w:lang w:val="en-US"/>
    </w:rPr>
  </w:style>
  <w:style w:type="paragraph" w:customStyle="1" w:styleId="Cuerpo">
    <w:name w:val="Cuerpo"/>
    <w:pPr>
      <w:spacing w:after="200" w:line="276" w:lineRule="auto"/>
    </w:pPr>
    <w:rPr>
      <w:rFonts w:ascii="Calibri" w:eastAsia="Calibri" w:hAnsi="Calibri" w:cs="Calibri"/>
      <w:color w:val="000000"/>
      <w:sz w:val="22"/>
      <w:szCs w:val="22"/>
      <w:u w:color="000000"/>
      <w14:textOutline w14:w="0" w14:cap="flat" w14:cmpd="sng" w14:algn="ctr">
        <w14:noFill/>
        <w14:prstDash w14:val="solid"/>
        <w14:bevel/>
      </w14:textOutline>
    </w:rPr>
  </w:style>
  <w:style w:type="paragraph" w:styleId="NoSpacing">
    <w:name w:val="No Spacing"/>
    <w:rPr>
      <w:rFonts w:ascii="Calibri" w:hAnsi="Calibri" w:cs="Arial Unicode MS"/>
      <w:color w:val="000000"/>
      <w:u w:color="000000"/>
      <w:lang w:val="en-US"/>
    </w:rPr>
  </w:style>
  <w:style w:type="character" w:customStyle="1" w:styleId="Enlace">
    <w:name w:val="Enlace"/>
    <w:rPr>
      <w:outline w:val="0"/>
      <w:color w:val="0000FF"/>
      <w:u w:val="single" w:color="0000FF"/>
    </w:rPr>
  </w:style>
  <w:style w:type="paragraph" w:styleId="ListParagraph">
    <w:name w:val="List Paragraph"/>
    <w:pPr>
      <w:spacing w:after="200" w:line="276" w:lineRule="auto"/>
      <w:ind w:left="720"/>
    </w:pPr>
    <w:rPr>
      <w:rFonts w:ascii="Calibri" w:eastAsia="Calibri" w:hAnsi="Calibri" w:cs="Calibri"/>
      <w:color w:val="000000"/>
      <w:sz w:val="22"/>
      <w:szCs w:val="22"/>
      <w:u w:color="000000"/>
      <w:lang w:val="en-US"/>
    </w:rPr>
  </w:style>
  <w:style w:type="numbering" w:customStyle="1" w:styleId="Estiloimportado1">
    <w:name w:val="Estilo importado 1"/>
    <w:pPr>
      <w:numPr>
        <w:numId w:val="1"/>
      </w:numPr>
    </w:pPr>
  </w:style>
  <w:style w:type="paragraph" w:styleId="BodyText">
    <w:name w:val="Body Text"/>
    <w:pPr>
      <w:spacing w:after="120"/>
    </w:pPr>
    <w:rPr>
      <w:rFonts w:cs="Arial Unicode MS"/>
      <w:color w:val="000000"/>
      <w:sz w:val="24"/>
      <w:szCs w:val="24"/>
      <w:u w:color="000000"/>
      <w:lang w:val="en-US"/>
    </w:rPr>
  </w:style>
  <w:style w:type="numbering" w:customStyle="1" w:styleId="Estiloimportado2">
    <w:name w:val="Estilo importado 2"/>
    <w:pPr>
      <w:numPr>
        <w:numId w:val="3"/>
      </w:numPr>
    </w:pPr>
  </w:style>
  <w:style w:type="numbering" w:customStyle="1" w:styleId="Estiloimportado3">
    <w:name w:val="Estilo importado 3"/>
    <w:pPr>
      <w:numPr>
        <w:numId w:val="5"/>
      </w:numPr>
    </w:pPr>
  </w:style>
  <w:style w:type="numbering" w:customStyle="1" w:styleId="Estiloimportado4">
    <w:name w:val="Estilo importado 4"/>
    <w:pPr>
      <w:numPr>
        <w:numId w:val="7"/>
      </w:numPr>
    </w:pPr>
  </w:style>
  <w:style w:type="paragraph" w:styleId="Header">
    <w:name w:val="header"/>
    <w:basedOn w:val="Normal"/>
    <w:link w:val="HeaderChar"/>
    <w:uiPriority w:val="99"/>
    <w:unhideWhenUsed/>
    <w:rsid w:val="00DD2C42"/>
    <w:pPr>
      <w:tabs>
        <w:tab w:val="center" w:pos="4536"/>
        <w:tab w:val="right" w:pos="9072"/>
      </w:tabs>
    </w:pPr>
  </w:style>
  <w:style w:type="character" w:customStyle="1" w:styleId="HeaderChar">
    <w:name w:val="Header Char"/>
    <w:basedOn w:val="DefaultParagraphFont"/>
    <w:link w:val="Header"/>
    <w:uiPriority w:val="99"/>
    <w:rsid w:val="00DD2C42"/>
    <w:rPr>
      <w:sz w:val="24"/>
      <w:szCs w:val="24"/>
      <w:lang w:val="en-US" w:eastAsia="en-US"/>
    </w:rPr>
  </w:style>
  <w:style w:type="character" w:styleId="UnresolvedMention">
    <w:name w:val="Unresolved Mention"/>
    <w:basedOn w:val="DefaultParagraphFont"/>
    <w:uiPriority w:val="99"/>
    <w:semiHidden/>
    <w:unhideWhenUsed/>
    <w:rsid w:val="002355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Calibri"/>
        <a:ea typeface="Calibri"/>
        <a:cs typeface="Calibri"/>
      </a:majorFont>
      <a:minorFont>
        <a:latin typeface="Calibri"/>
        <a:ea typeface="Calibri"/>
        <a:cs typeface="Calibri"/>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Metadata/LabelInfo.xml><?xml version="1.0" encoding="utf-8"?>
<clbl:labelList xmlns:clbl="http://schemas.microsoft.com/office/2020/mipLabelMetadata">
  <clbl:label id="{ad45fef7-54f7-4c4a-bfb2-9ef854817505}" enabled="1" method="Privileged" siteId="{9e8a5334-497c-4d8a-a797-7997cf8cc763}"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3</Pages>
  <Words>1583</Words>
  <Characters>8709</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ICRC</Company>
  <LinksUpToDate>false</LinksUpToDate>
  <CharactersWithSpaces>10272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Masud RANA</dc:creator>
  <cp:lastModifiedBy>Masud RANA</cp:lastModifiedBy>
  <cp:revision>2</cp:revision>
  <cp:lastPrinted>2025-06-05T07:01:00Z</cp:lastPrinted>
  <dcterms:created xsi:type="dcterms:W3CDTF">2025-09-18T12:03:00Z</dcterms:created>
  <dcterms:modified xsi:type="dcterms:W3CDTF">2025-09-18T12:03:00Z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d45fef7-54f7-4c4a-bfb2-9ef854817505_Enabled">
    <vt:lpwstr>true</vt:lpwstr>
  </property>
  <property fmtid="{D5CDD505-2E9C-101B-9397-08002B2CF9AE}" pid="3" name="MSIP_Label_ad45fef7-54f7-4c4a-bfb2-9ef854817505_SetDate">
    <vt:lpwstr>2025-06-05T05:06:42Z</vt:lpwstr>
  </property>
  <property fmtid="{D5CDD505-2E9C-101B-9397-08002B2CF9AE}" pid="4" name="MSIP_Label_ad45fef7-54f7-4c4a-bfb2-9ef854817505_Method">
    <vt:lpwstr>Privileged</vt:lpwstr>
  </property>
  <property fmtid="{D5CDD505-2E9C-101B-9397-08002B2CF9AE}" pid="5" name="MSIP_Label_ad45fef7-54f7-4c4a-bfb2-9ef854817505_Name">
    <vt:lpwstr>ad45fef7-54f7-4c4a-bfb2-9ef854817505</vt:lpwstr>
  </property>
  <property fmtid="{D5CDD505-2E9C-101B-9397-08002B2CF9AE}" pid="6" name="MSIP_Label_ad45fef7-54f7-4c4a-bfb2-9ef854817505_SiteId">
    <vt:lpwstr>9e8a5334-497c-4d8a-a797-7997cf8cc763</vt:lpwstr>
  </property>
  <property fmtid="{D5CDD505-2E9C-101B-9397-08002B2CF9AE}" pid="7" name="MSIP_Label_ad45fef7-54f7-4c4a-bfb2-9ef854817505_ActionId">
    <vt:lpwstr>afee8102-34dc-4fe1-babf-6f1cff2e92a3</vt:lpwstr>
  </property>
  <property fmtid="{D5CDD505-2E9C-101B-9397-08002B2CF9AE}" pid="8" name="MSIP_Label_ad45fef7-54f7-4c4a-bfb2-9ef854817505_ContentBits">
    <vt:lpwstr>0</vt:lpwstr>
  </property>
</Properties>
</file>